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BB24" w14:textId="008AC232" w:rsidR="00025CEE" w:rsidRPr="00F35DF0" w:rsidRDefault="00FE540C" w:rsidP="00AC5DB7">
      <w:pPr>
        <w:snapToGrid w:val="0"/>
        <w:jc w:val="center"/>
        <w:rPr>
          <w:rFonts w:asciiTheme="majorHAnsi" w:hAnsiTheme="majorHAnsi" w:cstheme="majorHAnsi"/>
          <w:b/>
          <w:sz w:val="24"/>
          <w:szCs w:val="24"/>
        </w:rPr>
      </w:pPr>
      <w:r>
        <w:rPr>
          <w:rFonts w:asciiTheme="majorHAnsi" w:hAnsiTheme="majorHAnsi" w:cstheme="majorHAnsi"/>
          <w:b/>
          <w:sz w:val="24"/>
          <w:szCs w:val="24"/>
        </w:rPr>
        <w:t xml:space="preserve">Author </w:t>
      </w:r>
      <w:r w:rsidR="000E037C" w:rsidRPr="00F35DF0">
        <w:rPr>
          <w:rFonts w:asciiTheme="majorHAnsi" w:hAnsiTheme="majorHAnsi" w:cstheme="majorHAnsi"/>
          <w:b/>
          <w:sz w:val="24"/>
          <w:szCs w:val="24"/>
        </w:rPr>
        <w:t>CHECKLIST</w:t>
      </w:r>
      <w:r w:rsidR="00E43E4F" w:rsidRPr="00F35DF0">
        <w:rPr>
          <w:rFonts w:asciiTheme="majorHAnsi" w:hAnsiTheme="majorHAnsi" w:cstheme="majorHAnsi"/>
          <w:b/>
          <w:sz w:val="24"/>
          <w:szCs w:val="24"/>
        </w:rPr>
        <w:t xml:space="preserve"> </w:t>
      </w:r>
      <w:r w:rsidR="000E037C" w:rsidRPr="00F35DF0">
        <w:rPr>
          <w:rFonts w:asciiTheme="majorHAnsi" w:hAnsiTheme="majorHAnsi" w:cstheme="majorHAnsi"/>
          <w:b/>
          <w:sz w:val="24"/>
          <w:szCs w:val="24"/>
        </w:rPr>
        <w:t xml:space="preserve">for </w:t>
      </w:r>
      <w:r w:rsidR="004623FA" w:rsidRPr="00F35DF0">
        <w:rPr>
          <w:rFonts w:asciiTheme="majorHAnsi" w:hAnsiTheme="majorHAnsi" w:cstheme="majorHAnsi"/>
          <w:b/>
          <w:sz w:val="24"/>
          <w:szCs w:val="24"/>
        </w:rPr>
        <w:t>Electrochemistry</w:t>
      </w:r>
    </w:p>
    <w:p w14:paraId="52054F22" w14:textId="77777777" w:rsidR="009056BF" w:rsidRDefault="009056BF" w:rsidP="00AC5DB7">
      <w:pPr>
        <w:snapToGrid w:val="0"/>
        <w:rPr>
          <w:rFonts w:ascii="Times New Roman" w:hAnsi="Times New Roman" w:cs="Times New Roman"/>
          <w:szCs w:val="21"/>
        </w:rPr>
      </w:pPr>
    </w:p>
    <w:p w14:paraId="2563367B" w14:textId="3A7267CF" w:rsidR="003C1622" w:rsidRDefault="003C1622" w:rsidP="00AC5DB7">
      <w:pPr>
        <w:snapToGrid w:val="0"/>
        <w:rPr>
          <w:rFonts w:ascii="Times New Roman" w:hAnsi="Times New Roman" w:cs="Times New Roman"/>
          <w:szCs w:val="21"/>
        </w:rPr>
      </w:pPr>
      <w:r>
        <w:rPr>
          <w:rFonts w:ascii="Times New Roman" w:hAnsi="Times New Roman" w:cs="Times New Roman"/>
          <w:szCs w:val="21"/>
        </w:rPr>
        <w:t xml:space="preserve">Author’s submitting </w:t>
      </w:r>
      <w:r w:rsidR="000D3C86">
        <w:rPr>
          <w:rFonts w:ascii="Times New Roman" w:hAnsi="Times New Roman" w:cs="Times New Roman"/>
          <w:szCs w:val="21"/>
        </w:rPr>
        <w:t xml:space="preserve">manuscripts to </w:t>
      </w:r>
      <w:r w:rsidR="000D3C86" w:rsidRPr="000D3C86">
        <w:rPr>
          <w:rFonts w:ascii="Times New Roman" w:hAnsi="Times New Roman" w:cs="Times New Roman"/>
          <w:i/>
          <w:iCs/>
          <w:szCs w:val="21"/>
        </w:rPr>
        <w:t>Electrochemistry</w:t>
      </w:r>
      <w:r w:rsidR="000D3C86">
        <w:rPr>
          <w:rFonts w:ascii="Times New Roman" w:hAnsi="Times New Roman" w:cs="Times New Roman"/>
          <w:szCs w:val="21"/>
        </w:rPr>
        <w:t xml:space="preserve"> are advised to follow the instructions given below before submission and during the </w:t>
      </w:r>
      <w:r w:rsidR="000E037C">
        <w:rPr>
          <w:rFonts w:ascii="Times New Roman" w:hAnsi="Times New Roman" w:cs="Times New Roman"/>
          <w:szCs w:val="21"/>
        </w:rPr>
        <w:t xml:space="preserve">reviewing </w:t>
      </w:r>
      <w:r w:rsidR="000D3C86">
        <w:rPr>
          <w:rFonts w:ascii="Times New Roman" w:hAnsi="Times New Roman" w:cs="Times New Roman"/>
          <w:szCs w:val="21"/>
        </w:rPr>
        <w:t>process</w:t>
      </w:r>
      <w:r w:rsidR="000E037C">
        <w:rPr>
          <w:rFonts w:ascii="Times New Roman" w:hAnsi="Times New Roman" w:cs="Times New Roman"/>
          <w:szCs w:val="21"/>
        </w:rPr>
        <w:t xml:space="preserve"> and submit the CHECKLIST when submitting the final proof for editing</w:t>
      </w:r>
      <w:r w:rsidR="000D3C86">
        <w:rPr>
          <w:rFonts w:ascii="Times New Roman" w:hAnsi="Times New Roman" w:cs="Times New Roman"/>
          <w:szCs w:val="21"/>
        </w:rPr>
        <w:t>.</w:t>
      </w:r>
      <w:r w:rsidR="000030CE">
        <w:rPr>
          <w:rFonts w:ascii="Times New Roman" w:hAnsi="Times New Roman" w:cs="Times New Roman"/>
          <w:szCs w:val="21"/>
        </w:rPr>
        <w:t xml:space="preserve"> It is the responsibility of the authors </w:t>
      </w:r>
      <w:r w:rsidR="000030CE" w:rsidRPr="000030CE">
        <w:rPr>
          <w:rFonts w:ascii="Times New Roman" w:hAnsi="Times New Roman" w:cs="Times New Roman"/>
          <w:szCs w:val="21"/>
        </w:rPr>
        <w:t xml:space="preserve">for carefully checking their manuscript </w:t>
      </w:r>
      <w:r w:rsidR="000030CE">
        <w:rPr>
          <w:rFonts w:ascii="Times New Roman" w:hAnsi="Times New Roman" w:cs="Times New Roman"/>
          <w:szCs w:val="21"/>
        </w:rPr>
        <w:t>throughout the reviewing, editing process and final manuscript for publication</w:t>
      </w:r>
      <w:r w:rsidR="000030CE" w:rsidRPr="000030CE">
        <w:rPr>
          <w:rFonts w:ascii="Times New Roman" w:hAnsi="Times New Roman" w:cs="Times New Roman"/>
          <w:szCs w:val="21"/>
        </w:rPr>
        <w:t xml:space="preserve">. This </w:t>
      </w:r>
      <w:r w:rsidR="00523CB8">
        <w:rPr>
          <w:rFonts w:ascii="Times New Roman" w:hAnsi="Times New Roman" w:cs="Times New Roman"/>
          <w:szCs w:val="21"/>
        </w:rPr>
        <w:t>includes typos, inconsistency in terminology, expression of</w:t>
      </w:r>
      <w:r w:rsidR="00523CB8" w:rsidRPr="00523CB8">
        <w:rPr>
          <w:rFonts w:ascii="Times New Roman" w:hAnsi="Times New Roman" w:cs="Times New Roman"/>
          <w:szCs w:val="21"/>
        </w:rPr>
        <w:t xml:space="preserve"> </w:t>
      </w:r>
      <w:r w:rsidR="00523CB8">
        <w:rPr>
          <w:rFonts w:ascii="Times New Roman" w:hAnsi="Times New Roman" w:cs="Times New Roman"/>
          <w:szCs w:val="21"/>
        </w:rPr>
        <w:t>u</w:t>
      </w:r>
      <w:r w:rsidR="00523CB8" w:rsidRPr="00523CB8">
        <w:rPr>
          <w:rFonts w:ascii="Times New Roman" w:hAnsi="Times New Roman" w:cs="Times New Roman"/>
          <w:szCs w:val="21"/>
        </w:rPr>
        <w:t xml:space="preserve">nits and </w:t>
      </w:r>
      <w:r w:rsidR="00523CB8">
        <w:rPr>
          <w:rFonts w:ascii="Times New Roman" w:hAnsi="Times New Roman" w:cs="Times New Roman"/>
          <w:szCs w:val="21"/>
        </w:rPr>
        <w:t>s</w:t>
      </w:r>
      <w:r w:rsidR="00523CB8" w:rsidRPr="00523CB8">
        <w:rPr>
          <w:rFonts w:ascii="Times New Roman" w:hAnsi="Times New Roman" w:cs="Times New Roman"/>
          <w:szCs w:val="21"/>
        </w:rPr>
        <w:t>ymbols</w:t>
      </w:r>
      <w:r w:rsidR="000030CE" w:rsidRPr="000030CE">
        <w:rPr>
          <w:rFonts w:ascii="Times New Roman" w:hAnsi="Times New Roman" w:cs="Times New Roman"/>
          <w:szCs w:val="21"/>
        </w:rPr>
        <w:t xml:space="preserve">, </w:t>
      </w:r>
      <w:r w:rsidR="00523CB8">
        <w:rPr>
          <w:rFonts w:ascii="Times New Roman" w:hAnsi="Times New Roman" w:cs="Times New Roman"/>
          <w:szCs w:val="21"/>
        </w:rPr>
        <w:t>format for references, general abbreviations, etc</w:t>
      </w:r>
      <w:r w:rsidR="000030CE" w:rsidRPr="000030CE">
        <w:rPr>
          <w:rFonts w:ascii="Times New Roman" w:hAnsi="Times New Roman" w:cs="Times New Roman"/>
          <w:szCs w:val="21"/>
        </w:rPr>
        <w:t>.</w:t>
      </w:r>
    </w:p>
    <w:p w14:paraId="38E10487" w14:textId="77777777" w:rsidR="00CA3A5D" w:rsidRPr="001915BB" w:rsidRDefault="00CA3A5D" w:rsidP="00AC5DB7">
      <w:pPr>
        <w:snapToGrid w:val="0"/>
        <w:rPr>
          <w:rFonts w:ascii="Times New Roman" w:hAnsi="Times New Roman" w:cs="Times New Roman"/>
          <w:szCs w:val="21"/>
        </w:rPr>
      </w:pPr>
    </w:p>
    <w:p w14:paraId="04A348FB" w14:textId="78F69B12" w:rsidR="009056BF" w:rsidRPr="009056BF" w:rsidRDefault="00523CB8" w:rsidP="00AC5DB7">
      <w:pPr>
        <w:pStyle w:val="ad"/>
        <w:numPr>
          <w:ilvl w:val="0"/>
          <w:numId w:val="3"/>
        </w:numPr>
        <w:snapToGrid w:val="0"/>
        <w:rPr>
          <w:rStyle w:val="a4"/>
          <w:rFonts w:ascii="Times New Roman" w:hAnsi="Times New Roman" w:cs="Times New Roman"/>
          <w:color w:val="auto"/>
          <w:szCs w:val="21"/>
          <w:u w:val="none"/>
        </w:rPr>
      </w:pPr>
      <w:r w:rsidRPr="009056BF">
        <w:rPr>
          <w:rFonts w:ascii="Times New Roman" w:hAnsi="Times New Roman" w:cs="Times New Roman"/>
          <w:szCs w:val="21"/>
        </w:rPr>
        <w:t>Physical quantities, units, and symbols should follow the IUPAC recommendations</w:t>
      </w:r>
      <w:r w:rsidRPr="009056BF">
        <w:rPr>
          <w:rFonts w:ascii="Times New Roman" w:hAnsi="Times New Roman" w:cs="Times New Roman" w:hint="eastAsia"/>
          <w:szCs w:val="21"/>
        </w:rPr>
        <w:t>.</w:t>
      </w:r>
      <w:r w:rsidR="009056BF">
        <w:rPr>
          <w:rFonts w:ascii="Times New Roman" w:hAnsi="Times New Roman" w:cs="Times New Roman"/>
          <w:szCs w:val="21"/>
        </w:rPr>
        <w:br/>
      </w:r>
      <w:r w:rsidR="00D14B3B" w:rsidRPr="009056BF">
        <w:rPr>
          <w:rFonts w:ascii="Times New Roman" w:hAnsi="Times New Roman" w:cs="Times New Roman"/>
          <w:szCs w:val="21"/>
        </w:rPr>
        <w:t>“IUPAC Quantities, Units and Symbols in Physical Chemistry”, 3rd Ed., IUPAC, RSC Publishing, 2007</w:t>
      </w:r>
      <w:r w:rsidR="009056BF">
        <w:rPr>
          <w:rFonts w:ascii="Times New Roman" w:hAnsi="Times New Roman" w:cs="Times New Roman"/>
          <w:szCs w:val="21"/>
        </w:rPr>
        <w:br/>
      </w:r>
      <w:hyperlink r:id="rId8" w:history="1">
        <w:r w:rsidR="00D14B3B" w:rsidRPr="009056BF">
          <w:rPr>
            <w:rStyle w:val="a4"/>
            <w:rFonts w:ascii="Times New Roman" w:hAnsi="Times New Roman" w:cs="Times New Roman"/>
            <w:color w:val="auto"/>
            <w:szCs w:val="21"/>
          </w:rPr>
          <w:t>https://iupac.org/wp-content/uploads/2019/05/IUPAC-GB3-2012-2ndPrinting-PDFsearchable.pdf</w:t>
        </w:r>
      </w:hyperlink>
      <w:r w:rsidR="009056BF">
        <w:rPr>
          <w:rStyle w:val="a4"/>
          <w:rFonts w:ascii="Times New Roman" w:hAnsi="Times New Roman" w:cs="Times New Roman"/>
          <w:color w:val="auto"/>
          <w:szCs w:val="21"/>
        </w:rPr>
        <w:br/>
      </w:r>
    </w:p>
    <w:p w14:paraId="4732692D" w14:textId="7063A9B5" w:rsidR="009056BF" w:rsidRPr="009056BF" w:rsidRDefault="00911ECD" w:rsidP="00AC5DB7">
      <w:pPr>
        <w:pStyle w:val="ad"/>
        <w:numPr>
          <w:ilvl w:val="0"/>
          <w:numId w:val="3"/>
        </w:numPr>
        <w:snapToGrid w:val="0"/>
        <w:rPr>
          <w:rFonts w:ascii="Times New Roman" w:hAnsi="Times New Roman" w:cs="Times New Roman"/>
          <w:szCs w:val="21"/>
        </w:rPr>
      </w:pPr>
      <w:r w:rsidRPr="009056BF">
        <w:rPr>
          <w:rFonts w:ascii="Times New Roman" w:hAnsi="Times New Roman" w:cs="Times New Roman"/>
          <w:szCs w:val="21"/>
        </w:rPr>
        <w:t>Place a c</w:t>
      </w:r>
      <w:r w:rsidR="000E037C" w:rsidRPr="009056BF">
        <w:rPr>
          <w:rFonts w:ascii="Times New Roman" w:hAnsi="Times New Roman" w:cs="Times New Roman"/>
          <w:szCs w:val="21"/>
        </w:rPr>
        <w:t xml:space="preserve">heck </w:t>
      </w:r>
      <w:r w:rsidRPr="009056BF">
        <w:rPr>
          <w:rFonts w:ascii="Times New Roman" w:hAnsi="Times New Roman" w:cs="Times New Roman"/>
          <w:szCs w:val="21"/>
        </w:rPr>
        <w:t xml:space="preserve">on </w:t>
      </w:r>
      <w:r w:rsidR="000E037C" w:rsidRPr="009056BF">
        <w:rPr>
          <w:rFonts w:ascii="Times New Roman" w:hAnsi="Times New Roman" w:cs="Times New Roman"/>
          <w:szCs w:val="21"/>
        </w:rPr>
        <w:t xml:space="preserve">the </w:t>
      </w:r>
      <w:r w:rsidRPr="009056BF">
        <w:rPr>
          <w:rFonts w:ascii="Times New Roman" w:hAnsi="Times New Roman" w:cs="Times New Roman"/>
          <w:szCs w:val="21"/>
        </w:rPr>
        <w:t xml:space="preserve">left </w:t>
      </w:r>
      <w:r w:rsidR="000E037C" w:rsidRPr="009056BF">
        <w:rPr>
          <w:rFonts w:ascii="Times New Roman" w:hAnsi="Times New Roman" w:cs="Times New Roman"/>
          <w:szCs w:val="21"/>
        </w:rPr>
        <w:t xml:space="preserve">after you have checked your manuscript and </w:t>
      </w:r>
      <w:r w:rsidRPr="009056BF">
        <w:rPr>
          <w:rFonts w:ascii="Times New Roman" w:hAnsi="Times New Roman" w:cs="Times New Roman"/>
          <w:szCs w:val="21"/>
        </w:rPr>
        <w:t>submit the ch</w:t>
      </w:r>
      <w:r w:rsidR="009056BF" w:rsidRPr="009056BF">
        <w:rPr>
          <w:rFonts w:ascii="Times New Roman" w:hAnsi="Times New Roman" w:cs="Times New Roman"/>
          <w:szCs w:val="21"/>
        </w:rPr>
        <w:t xml:space="preserve">ecklist with your manuscript/ </w:t>
      </w:r>
      <w:r w:rsidRPr="009056BF">
        <w:rPr>
          <w:rFonts w:ascii="Times New Roman" w:hAnsi="Times New Roman" w:cs="Times New Roman"/>
          <w:szCs w:val="21"/>
        </w:rPr>
        <w:t>proof</w:t>
      </w:r>
      <w:r w:rsidRPr="009056BF">
        <w:rPr>
          <w:rFonts w:ascii="Times New Roman" w:hAnsi="Times New Roman" w:cs="Times New Roman" w:hint="eastAsia"/>
          <w:szCs w:val="21"/>
        </w:rPr>
        <w:t>.</w:t>
      </w:r>
      <w:r w:rsidR="009056BF">
        <w:rPr>
          <w:rFonts w:ascii="Times New Roman" w:hAnsi="Times New Roman" w:cs="Times New Roman" w:hint="eastAsia"/>
          <w:szCs w:val="21"/>
        </w:rPr>
        <w:t xml:space="preserve"> </w:t>
      </w:r>
      <w:r w:rsidR="009056BF" w:rsidRPr="009056BF">
        <w:rPr>
          <w:rFonts w:ascii="Times New Roman" w:hAnsi="Times New Roman" w:cs="Times New Roman"/>
          <w:szCs w:val="21"/>
        </w:rPr>
        <w:t>It is not necessary to fill in the items that do not correspond to the manuscript/proof.</w:t>
      </w:r>
    </w:p>
    <w:p w14:paraId="295E56AF" w14:textId="2330413B" w:rsidR="00A41A82" w:rsidRDefault="00A41A82" w:rsidP="00AC5DB7">
      <w:pPr>
        <w:snapToGrid w:val="0"/>
        <w:rPr>
          <w:rFonts w:ascii="Times New Roman" w:hAnsi="Times New Roman" w:cs="Times New Roman"/>
          <w:szCs w:val="21"/>
        </w:rPr>
      </w:pPr>
    </w:p>
    <w:p w14:paraId="0D433D1E" w14:textId="6EA8D7BA" w:rsidR="00A41A82" w:rsidRDefault="00A41A82" w:rsidP="00AC5DB7">
      <w:pPr>
        <w:snapToGrid w:val="0"/>
        <w:jc w:val="right"/>
        <w:rPr>
          <w:rFonts w:ascii="Times New Roman" w:hAnsi="Times New Roman" w:cs="Times New Roman"/>
          <w:szCs w:val="21"/>
          <w:u w:val="single"/>
        </w:rPr>
      </w:pPr>
      <w:r>
        <w:rPr>
          <w:rFonts w:ascii="Times New Roman" w:hAnsi="Times New Roman" w:cs="Times New Roman"/>
          <w:szCs w:val="21"/>
        </w:rPr>
        <w:t xml:space="preserve">Name of </w:t>
      </w:r>
      <w:r w:rsidR="0077695A">
        <w:rPr>
          <w:rFonts w:ascii="Times New Roman" w:hAnsi="Times New Roman" w:cs="Times New Roman"/>
          <w:szCs w:val="21"/>
        </w:rPr>
        <w:t>Checker</w:t>
      </w:r>
      <w:r>
        <w:rPr>
          <w:rFonts w:ascii="Times New Roman" w:hAnsi="Times New Roman" w:cs="Times New Roman"/>
          <w:szCs w:val="21"/>
        </w:rPr>
        <w:t xml:space="preserve"> (on behalf of all authors):</w:t>
      </w:r>
      <w:r w:rsidRPr="00A41A82">
        <w:rPr>
          <w:rFonts w:ascii="Times New Roman" w:hAnsi="Times New Roman" w:cs="Times New Roman"/>
          <w:szCs w:val="21"/>
          <w:u w:val="single"/>
        </w:rPr>
        <w:t xml:space="preserve">                                 </w:t>
      </w:r>
      <w:r>
        <w:rPr>
          <w:rFonts w:ascii="Times New Roman" w:hAnsi="Times New Roman" w:cs="Times New Roman"/>
          <w:szCs w:val="21"/>
        </w:rPr>
        <w:t>(Block)</w:t>
      </w:r>
    </w:p>
    <w:p w14:paraId="17E854C7" w14:textId="77777777" w:rsidR="00A41A82" w:rsidRPr="001915BB" w:rsidRDefault="00A41A82" w:rsidP="00AC5DB7">
      <w:pPr>
        <w:snapToGrid w:val="0"/>
        <w:rPr>
          <w:rFonts w:ascii="Times New Roman" w:hAnsi="Times New Roman" w:cs="Times New Roman"/>
          <w:szCs w:val="21"/>
        </w:rPr>
      </w:pPr>
    </w:p>
    <w:tbl>
      <w:tblPr>
        <w:tblStyle w:val="a3"/>
        <w:tblW w:w="9634" w:type="dxa"/>
        <w:tblLook w:val="04A0" w:firstRow="1" w:lastRow="0" w:firstColumn="1" w:lastColumn="0" w:noHBand="0" w:noVBand="1"/>
      </w:tblPr>
      <w:tblGrid>
        <w:gridCol w:w="846"/>
        <w:gridCol w:w="8788"/>
      </w:tblGrid>
      <w:tr w:rsidR="000E037C" w:rsidRPr="003F7593" w14:paraId="442B2CE8" w14:textId="77777777" w:rsidTr="00520DAE">
        <w:tc>
          <w:tcPr>
            <w:tcW w:w="9634" w:type="dxa"/>
            <w:gridSpan w:val="2"/>
          </w:tcPr>
          <w:p w14:paraId="06CB6696" w14:textId="165981E2" w:rsidR="000E037C" w:rsidRPr="003F7593" w:rsidRDefault="000E037C" w:rsidP="00AC5DB7">
            <w:pPr>
              <w:snapToGrid w:val="0"/>
              <w:spacing w:line="270" w:lineRule="exact"/>
              <w:jc w:val="center"/>
              <w:rPr>
                <w:rFonts w:asciiTheme="majorHAnsi" w:eastAsia="HG丸ｺﾞｼｯｸM-PRO" w:hAnsiTheme="majorHAnsi" w:cstheme="majorHAnsi"/>
                <w:b/>
                <w:sz w:val="20"/>
                <w:szCs w:val="20"/>
              </w:rPr>
            </w:pPr>
            <w:r w:rsidRPr="003F7593">
              <w:rPr>
                <w:rFonts w:asciiTheme="majorHAnsi" w:eastAsia="HG丸ｺﾞｼｯｸM-PRO" w:hAnsiTheme="majorHAnsi" w:cstheme="majorHAnsi"/>
                <w:b/>
                <w:sz w:val="20"/>
                <w:szCs w:val="20"/>
              </w:rPr>
              <w:t>CHECKLIST</w:t>
            </w:r>
          </w:p>
        </w:tc>
      </w:tr>
      <w:tr w:rsidR="00473F74" w:rsidRPr="003F7593" w14:paraId="2B679FFF" w14:textId="77777777" w:rsidTr="007F70A5">
        <w:tc>
          <w:tcPr>
            <w:tcW w:w="9634" w:type="dxa"/>
            <w:gridSpan w:val="2"/>
            <w:shd w:val="clear" w:color="auto" w:fill="D9D9D9" w:themeFill="background1" w:themeFillShade="D9"/>
          </w:tcPr>
          <w:p w14:paraId="61A8FFBB" w14:textId="6D71D28D" w:rsidR="00473F74" w:rsidRPr="003F7593" w:rsidRDefault="00473F74" w:rsidP="00AC5DB7">
            <w:pPr>
              <w:snapToGrid w:val="0"/>
              <w:spacing w:line="270" w:lineRule="exact"/>
              <w:jc w:val="center"/>
              <w:rPr>
                <w:rFonts w:asciiTheme="majorHAnsi" w:eastAsia="HG丸ｺﾞｼｯｸM-PRO" w:hAnsiTheme="majorHAnsi" w:cstheme="majorHAnsi"/>
                <w:b/>
                <w:sz w:val="20"/>
                <w:szCs w:val="20"/>
              </w:rPr>
            </w:pPr>
            <w:r w:rsidRPr="003F7593">
              <w:rPr>
                <w:rFonts w:asciiTheme="majorHAnsi" w:eastAsia="HG丸ｺﾞｼｯｸM-PRO" w:hAnsiTheme="majorHAnsi" w:cstheme="majorHAnsi"/>
                <w:b/>
                <w:sz w:val="20"/>
                <w:szCs w:val="20"/>
              </w:rPr>
              <w:t xml:space="preserve">Items to check before </w:t>
            </w:r>
            <w:r w:rsidR="007F70A5" w:rsidRPr="003F7593">
              <w:rPr>
                <w:rFonts w:asciiTheme="majorHAnsi" w:eastAsia="HG丸ｺﾞｼｯｸM-PRO" w:hAnsiTheme="majorHAnsi" w:cstheme="majorHAnsi"/>
                <w:b/>
                <w:sz w:val="20"/>
                <w:szCs w:val="20"/>
              </w:rPr>
              <w:t xml:space="preserve">original / revised manuscript </w:t>
            </w:r>
            <w:r w:rsidRPr="003F7593">
              <w:rPr>
                <w:rFonts w:asciiTheme="majorHAnsi" w:eastAsia="HG丸ｺﾞｼｯｸM-PRO" w:hAnsiTheme="majorHAnsi" w:cstheme="majorHAnsi"/>
                <w:b/>
                <w:sz w:val="20"/>
                <w:szCs w:val="20"/>
              </w:rPr>
              <w:t>submission</w:t>
            </w:r>
            <w:r w:rsidR="007F70A5" w:rsidRPr="003F7593">
              <w:rPr>
                <w:rFonts w:asciiTheme="majorHAnsi" w:eastAsia="HG丸ｺﾞｼｯｸM-PRO" w:hAnsiTheme="majorHAnsi" w:cstheme="majorHAnsi"/>
                <w:b/>
                <w:sz w:val="20"/>
                <w:szCs w:val="20"/>
              </w:rPr>
              <w:t xml:space="preserve"> </w:t>
            </w:r>
            <w:r w:rsidR="007F70A5" w:rsidRPr="003F7593">
              <w:rPr>
                <w:rFonts w:asciiTheme="majorHAnsi" w:eastAsia="HG丸ｺﾞｼｯｸM-PRO" w:hAnsiTheme="majorHAnsi" w:cstheme="majorHAnsi" w:hint="eastAsia"/>
                <w:b/>
                <w:sz w:val="20"/>
                <w:szCs w:val="20"/>
              </w:rPr>
              <w:t xml:space="preserve">or to </w:t>
            </w:r>
            <w:r w:rsidR="007F70A5" w:rsidRPr="003F7593">
              <w:rPr>
                <w:rFonts w:asciiTheme="majorHAnsi" w:eastAsia="HG丸ｺﾞｼｯｸM-PRO" w:hAnsiTheme="majorHAnsi" w:cstheme="majorHAnsi"/>
                <w:b/>
                <w:sz w:val="20"/>
                <w:szCs w:val="20"/>
              </w:rPr>
              <w:t>return proofreading</w:t>
            </w:r>
          </w:p>
        </w:tc>
      </w:tr>
      <w:tr w:rsidR="008B547D" w:rsidRPr="003F7593" w14:paraId="24D1A88C" w14:textId="77777777" w:rsidTr="000632E6">
        <w:trPr>
          <w:trHeight w:val="807"/>
        </w:trPr>
        <w:tc>
          <w:tcPr>
            <w:tcW w:w="846" w:type="dxa"/>
          </w:tcPr>
          <w:p w14:paraId="4171C52A" w14:textId="7F4642AA"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44A5B9B2" w14:textId="5350C50E" w:rsidR="00DC4A82" w:rsidRPr="000632E6" w:rsidRDefault="00C87CC3" w:rsidP="00EE66ED">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 xml:space="preserve">Title of article, </w:t>
            </w:r>
            <w:r w:rsidR="00473F74" w:rsidRPr="000632E6">
              <w:rPr>
                <w:rFonts w:ascii="Times New Roman" w:hAnsi="Times New Roman" w:cs="Times New Roman"/>
                <w:sz w:val="18"/>
                <w:szCs w:val="18"/>
              </w:rPr>
              <w:t>author</w:t>
            </w:r>
            <w:r w:rsidRPr="000632E6">
              <w:rPr>
                <w:rFonts w:ascii="Times New Roman" w:hAnsi="Times New Roman" w:cs="Times New Roman"/>
                <w:sz w:val="18"/>
                <w:szCs w:val="18"/>
              </w:rPr>
              <w:t>s’</w:t>
            </w:r>
            <w:r w:rsidR="00473F74" w:rsidRPr="000632E6">
              <w:rPr>
                <w:rFonts w:ascii="Times New Roman" w:hAnsi="Times New Roman" w:cs="Times New Roman"/>
                <w:sz w:val="18"/>
                <w:szCs w:val="18"/>
              </w:rPr>
              <w:t xml:space="preserve"> </w:t>
            </w:r>
            <w:r w:rsidRPr="000632E6">
              <w:rPr>
                <w:rFonts w:ascii="Times New Roman" w:hAnsi="Times New Roman" w:cs="Times New Roman"/>
                <w:sz w:val="18"/>
                <w:szCs w:val="18"/>
              </w:rPr>
              <w:t xml:space="preserve">full </w:t>
            </w:r>
            <w:r w:rsidR="00473F74" w:rsidRPr="000632E6">
              <w:rPr>
                <w:rFonts w:ascii="Times New Roman" w:hAnsi="Times New Roman" w:cs="Times New Roman"/>
                <w:sz w:val="18"/>
                <w:szCs w:val="18"/>
              </w:rPr>
              <w:t xml:space="preserve">names, </w:t>
            </w:r>
            <w:r w:rsidRPr="000632E6">
              <w:rPr>
                <w:rFonts w:ascii="Times New Roman" w:hAnsi="Times New Roman" w:cs="Times New Roman"/>
                <w:sz w:val="18"/>
                <w:szCs w:val="18"/>
              </w:rPr>
              <w:t>and the order of authors</w:t>
            </w:r>
            <w:r w:rsidRPr="000632E6">
              <w:rPr>
                <w:rFonts w:ascii="Times New Roman" w:hAnsi="Times New Roman" w:cs="Times New Roman" w:hint="eastAsia"/>
                <w:sz w:val="18"/>
                <w:szCs w:val="18"/>
              </w:rPr>
              <w:t xml:space="preserve"> </w:t>
            </w:r>
            <w:r w:rsidRPr="000632E6">
              <w:rPr>
                <w:rFonts w:ascii="Times New Roman" w:hAnsi="Times New Roman" w:cs="Times New Roman"/>
                <w:sz w:val="18"/>
                <w:szCs w:val="18"/>
              </w:rPr>
              <w:t>(</w:t>
            </w:r>
            <w:r w:rsidRPr="000632E6">
              <w:rPr>
                <w:rFonts w:ascii="Times New Roman" w:hAnsi="Times New Roman" w:cs="Times New Roman"/>
                <w:sz w:val="18"/>
                <w:szCs w:val="18"/>
                <w:u w:val="single"/>
              </w:rPr>
              <w:t>These items cannot be changed at all after the paper is accepted.</w:t>
            </w:r>
            <w:r w:rsidRPr="000632E6">
              <w:rPr>
                <w:rFonts w:ascii="Times New Roman" w:hAnsi="Times New Roman" w:cs="Times New Roman"/>
                <w:sz w:val="18"/>
                <w:szCs w:val="18"/>
              </w:rPr>
              <w:t xml:space="preserve"> If it is unavoidable to change after acceptance, </w:t>
            </w:r>
            <w:r w:rsidR="00EE66ED" w:rsidRPr="00DC4A82">
              <w:rPr>
                <w:rFonts w:ascii="Times New Roman" w:hAnsi="Times New Roman" w:cs="Times New Roman"/>
                <w:sz w:val="18"/>
                <w:szCs w:val="18"/>
              </w:rPr>
              <w:t xml:space="preserve">the </w:t>
            </w:r>
            <w:r w:rsidR="00EE66ED">
              <w:rPr>
                <w:rFonts w:ascii="Times New Roman" w:hAnsi="Times New Roman" w:cs="Times New Roman"/>
                <w:sz w:val="18"/>
                <w:szCs w:val="18"/>
              </w:rPr>
              <w:t>manuscript</w:t>
            </w:r>
            <w:r w:rsidR="00EE66ED" w:rsidRPr="00DC4A82">
              <w:rPr>
                <w:rFonts w:ascii="Times New Roman" w:hAnsi="Times New Roman" w:cs="Times New Roman"/>
                <w:sz w:val="18"/>
                <w:szCs w:val="18"/>
              </w:rPr>
              <w:t xml:space="preserve"> must be re-reviewed, and in case of changes after pub</w:t>
            </w:r>
            <w:r w:rsidR="00EE66ED">
              <w:rPr>
                <w:rFonts w:ascii="Times New Roman" w:hAnsi="Times New Roman" w:cs="Times New Roman"/>
                <w:sz w:val="18"/>
                <w:szCs w:val="18"/>
              </w:rPr>
              <w:t>lication, a revised manuscript of Correction (Corrigenda)</w:t>
            </w:r>
            <w:r w:rsidR="00EE66ED" w:rsidRPr="00DC4A82">
              <w:rPr>
                <w:rFonts w:ascii="Times New Roman" w:hAnsi="Times New Roman" w:cs="Times New Roman"/>
                <w:sz w:val="18"/>
                <w:szCs w:val="18"/>
              </w:rPr>
              <w:t xml:space="preserve"> must be published.</w:t>
            </w:r>
            <w:r w:rsidR="00EE66ED">
              <w:rPr>
                <w:rFonts w:ascii="Times New Roman" w:hAnsi="Times New Roman" w:cs="Times New Roman" w:hint="eastAsia"/>
                <w:sz w:val="18"/>
                <w:szCs w:val="18"/>
              </w:rPr>
              <w:t>)</w:t>
            </w:r>
          </w:p>
        </w:tc>
      </w:tr>
      <w:tr w:rsidR="00C87CC3" w:rsidRPr="003F7593" w14:paraId="782913ED" w14:textId="77777777" w:rsidTr="000632E6">
        <w:trPr>
          <w:trHeight w:val="421"/>
        </w:trPr>
        <w:tc>
          <w:tcPr>
            <w:tcW w:w="846" w:type="dxa"/>
          </w:tcPr>
          <w:p w14:paraId="6D448759" w14:textId="0CA8421C" w:rsidR="00C87CC3" w:rsidRPr="000632E6" w:rsidRDefault="00C87CC3"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79096308" w14:textId="02021B68" w:rsidR="00C87CC3" w:rsidRPr="000632E6" w:rsidRDefault="00C87CC3" w:rsidP="00AC5DB7">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Affiliation name and address of authors including co-authors (Please enter each detail address including the building number and street name accurately)</w:t>
            </w:r>
          </w:p>
        </w:tc>
      </w:tr>
      <w:tr w:rsidR="00C87CC3" w:rsidRPr="003F7593" w14:paraId="339DA9E8" w14:textId="77777777" w:rsidTr="00C87CC3">
        <w:trPr>
          <w:trHeight w:val="124"/>
        </w:trPr>
        <w:tc>
          <w:tcPr>
            <w:tcW w:w="846" w:type="dxa"/>
          </w:tcPr>
          <w:p w14:paraId="0AA1EFB9" w14:textId="7C01F150" w:rsidR="00C87CC3" w:rsidRPr="000632E6" w:rsidRDefault="00C87CC3"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017654BE" w14:textId="0B0D14B0" w:rsidR="00C87CC3" w:rsidRPr="000632E6" w:rsidRDefault="00C87CC3" w:rsidP="00AC5DB7">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Graphical Abstract size (characters can be read even with a size of 400 pixels wide x 320 pixels high)</w:t>
            </w:r>
          </w:p>
        </w:tc>
      </w:tr>
      <w:tr w:rsidR="00C87CC3" w:rsidRPr="003F7593" w14:paraId="7934A7CE" w14:textId="77777777" w:rsidTr="00F45205">
        <w:trPr>
          <w:trHeight w:val="225"/>
        </w:trPr>
        <w:tc>
          <w:tcPr>
            <w:tcW w:w="846" w:type="dxa"/>
          </w:tcPr>
          <w:p w14:paraId="63235871" w14:textId="46232DE5" w:rsidR="00C87CC3" w:rsidRPr="000632E6" w:rsidRDefault="00C87CC3"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5E04CCE0" w14:textId="3B548EAA" w:rsidR="00C87CC3" w:rsidRPr="000632E6" w:rsidRDefault="00C87CC3" w:rsidP="00AC5DB7">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Enter keywords (</w:t>
            </w:r>
            <w:r w:rsidRPr="000632E6">
              <w:rPr>
                <w:rFonts w:ascii="Times New Roman" w:hAnsi="Times New Roman" w:cs="Times New Roman" w:hint="eastAsia"/>
                <w:sz w:val="18"/>
                <w:szCs w:val="18"/>
              </w:rPr>
              <w:t>no more than</w:t>
            </w:r>
            <w:r w:rsidRPr="000632E6">
              <w:rPr>
                <w:rFonts w:ascii="Times New Roman" w:hAnsi="Times New Roman" w:cs="Times New Roman"/>
                <w:sz w:val="18"/>
                <w:szCs w:val="18"/>
              </w:rPr>
              <w:t xml:space="preserve"> 4) in the body of the paper</w:t>
            </w:r>
          </w:p>
        </w:tc>
      </w:tr>
      <w:tr w:rsidR="008B547D" w:rsidRPr="003F7593" w14:paraId="3DAA69D2" w14:textId="77777777" w:rsidTr="00F45205">
        <w:tc>
          <w:tcPr>
            <w:tcW w:w="846" w:type="dxa"/>
          </w:tcPr>
          <w:p w14:paraId="1A3BD642" w14:textId="5D7D27C1"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04975BD3" w14:textId="20F47853" w:rsidR="008B547D" w:rsidRPr="000632E6" w:rsidRDefault="00F50452" w:rsidP="00AC5DB7">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Symbols of p</w:t>
            </w:r>
            <w:r w:rsidR="00473F74" w:rsidRPr="000632E6">
              <w:rPr>
                <w:rFonts w:ascii="Times New Roman" w:hAnsi="Times New Roman" w:cs="Times New Roman"/>
                <w:sz w:val="18"/>
                <w:szCs w:val="18"/>
              </w:rPr>
              <w:t>hysical quantities in italics</w:t>
            </w:r>
          </w:p>
        </w:tc>
      </w:tr>
      <w:tr w:rsidR="008B547D" w:rsidRPr="003F7593" w14:paraId="3F2A40C4" w14:textId="77777777" w:rsidTr="00F45205">
        <w:tc>
          <w:tcPr>
            <w:tcW w:w="846" w:type="dxa"/>
          </w:tcPr>
          <w:p w14:paraId="4DAA71A8" w14:textId="6701D1D1"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1ED7281A" w14:textId="28F7011C" w:rsidR="008B547D" w:rsidRPr="000632E6" w:rsidRDefault="008B547D" w:rsidP="00AC5DB7">
            <w:pPr>
              <w:snapToGrid w:val="0"/>
              <w:spacing w:line="270" w:lineRule="exact"/>
              <w:rPr>
                <w:rFonts w:ascii="Times New Roman" w:hAnsi="Times New Roman" w:cs="Times New Roman"/>
                <w:sz w:val="18"/>
                <w:szCs w:val="18"/>
              </w:rPr>
            </w:pPr>
            <w:r w:rsidRPr="000632E6">
              <w:rPr>
                <w:rFonts w:ascii="Times New Roman" w:hAnsi="Times New Roman" w:cs="Times New Roman" w:hint="eastAsia"/>
                <w:sz w:val="18"/>
                <w:szCs w:val="18"/>
              </w:rPr>
              <w:t>Fig</w:t>
            </w:r>
            <w:r w:rsidRPr="000632E6">
              <w:rPr>
                <w:rFonts w:ascii="Times New Roman" w:hAnsi="Times New Roman" w:cs="Times New Roman"/>
                <w:sz w:val="18"/>
                <w:szCs w:val="18"/>
              </w:rPr>
              <w:t>ure</w:t>
            </w:r>
            <w:r w:rsidR="00473F74" w:rsidRPr="000632E6">
              <w:rPr>
                <w:rFonts w:ascii="Times New Roman" w:hAnsi="Times New Roman" w:cs="Times New Roman"/>
                <w:sz w:val="18"/>
                <w:szCs w:val="18"/>
              </w:rPr>
              <w:t xml:space="preserve"> and Ta</w:t>
            </w:r>
            <w:r w:rsidRPr="000632E6">
              <w:rPr>
                <w:rFonts w:ascii="Times New Roman" w:hAnsi="Times New Roman" w:cs="Times New Roman" w:hint="eastAsia"/>
                <w:sz w:val="18"/>
                <w:szCs w:val="18"/>
              </w:rPr>
              <w:t>ble</w:t>
            </w:r>
            <w:r w:rsidR="00473F74" w:rsidRPr="000632E6">
              <w:rPr>
                <w:rFonts w:ascii="Times New Roman" w:hAnsi="Times New Roman" w:cs="Times New Roman"/>
                <w:sz w:val="18"/>
                <w:szCs w:val="18"/>
              </w:rPr>
              <w:t xml:space="preserve"> number</w:t>
            </w:r>
            <w:r w:rsidR="00837DBE" w:rsidRPr="000632E6">
              <w:rPr>
                <w:rFonts w:ascii="Times New Roman" w:hAnsi="Times New Roman" w:cs="Times New Roman"/>
                <w:sz w:val="18"/>
                <w:szCs w:val="18"/>
              </w:rPr>
              <w:t>ed</w:t>
            </w:r>
            <w:r w:rsidR="00473F74" w:rsidRPr="000632E6">
              <w:rPr>
                <w:rFonts w:ascii="Times New Roman" w:hAnsi="Times New Roman" w:cs="Times New Roman"/>
                <w:sz w:val="18"/>
                <w:szCs w:val="18"/>
              </w:rPr>
              <w:t xml:space="preserve"> in order of appearance</w:t>
            </w:r>
          </w:p>
        </w:tc>
      </w:tr>
      <w:tr w:rsidR="008B547D" w:rsidRPr="003F7593" w14:paraId="27ED6663" w14:textId="77777777" w:rsidTr="00F45205">
        <w:tc>
          <w:tcPr>
            <w:tcW w:w="846" w:type="dxa"/>
          </w:tcPr>
          <w:p w14:paraId="53037871" w14:textId="4BDB2BCC"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57DD3B53" w14:textId="33B80D6E" w:rsidR="00837DBE" w:rsidRPr="000632E6" w:rsidRDefault="00837DBE"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sz w:val="18"/>
                <w:szCs w:val="18"/>
              </w:rPr>
              <w:t>When quoting at the beginning of a sentence</w:t>
            </w:r>
            <w:r w:rsidR="00D04697">
              <w:rPr>
                <w:rFonts w:ascii="Times New Roman" w:eastAsia="ＭＳ 明朝" w:hAnsi="Times New Roman" w:cs="Times New Roman" w:hint="eastAsia"/>
                <w:sz w:val="18"/>
                <w:szCs w:val="18"/>
              </w:rPr>
              <w:t xml:space="preserve"> </w:t>
            </w:r>
            <w:r w:rsidR="00D04697">
              <w:rPr>
                <w:rFonts w:ascii="Times New Roman" w:eastAsia="ＭＳ 明朝" w:hAnsi="Times New Roman" w:cs="Times New Roman"/>
                <w:sz w:val="18"/>
                <w:szCs w:val="18"/>
              </w:rPr>
              <w:t xml:space="preserve">and </w:t>
            </w:r>
            <w:r w:rsidR="00B85EFE">
              <w:rPr>
                <w:rFonts w:ascii="Times New Roman" w:eastAsia="ＭＳ 明朝" w:hAnsi="Times New Roman" w:cs="Times New Roman"/>
                <w:sz w:val="18"/>
                <w:szCs w:val="18"/>
              </w:rPr>
              <w:t>in figure caption</w:t>
            </w:r>
            <w:r w:rsidRPr="000632E6">
              <w:rPr>
                <w:rFonts w:ascii="Times New Roman" w:eastAsia="ＭＳ 明朝" w:hAnsi="Times New Roman" w:cs="Times New Roman"/>
                <w:sz w:val="18"/>
                <w:szCs w:val="18"/>
              </w:rPr>
              <w:t>; Figure X</w:t>
            </w:r>
          </w:p>
          <w:p w14:paraId="47306DB4" w14:textId="1F2A02FD" w:rsidR="00837DBE" w:rsidRPr="000632E6" w:rsidRDefault="00837DBE"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sz w:val="18"/>
                <w:szCs w:val="18"/>
              </w:rPr>
              <w:t>When quoting in the middle of a sentence; Fig. X</w:t>
            </w:r>
          </w:p>
        </w:tc>
      </w:tr>
      <w:tr w:rsidR="008B547D" w:rsidRPr="003F7593" w14:paraId="11BF00F1" w14:textId="77777777" w:rsidTr="00F45205">
        <w:tc>
          <w:tcPr>
            <w:tcW w:w="846" w:type="dxa"/>
          </w:tcPr>
          <w:p w14:paraId="597DAF31" w14:textId="322C0807"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45B6D2BA" w14:textId="1CF3E27B" w:rsidR="00837DBE" w:rsidRPr="000632E6" w:rsidRDefault="00837DBE"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W</w:t>
            </w:r>
            <w:r w:rsidRPr="000632E6">
              <w:rPr>
                <w:rFonts w:ascii="Times New Roman" w:eastAsia="ＭＳ 明朝" w:hAnsi="Times New Roman" w:cs="Times New Roman"/>
                <w:sz w:val="18"/>
                <w:szCs w:val="18"/>
              </w:rPr>
              <w:t xml:space="preserve">hen quoting multiple figures; </w:t>
            </w:r>
            <w:r w:rsidR="008B547D" w:rsidRPr="000632E6">
              <w:rPr>
                <w:rFonts w:ascii="Times New Roman" w:eastAsia="ＭＳ 明朝" w:hAnsi="Times New Roman" w:cs="Times New Roman" w:hint="eastAsia"/>
                <w:sz w:val="18"/>
                <w:szCs w:val="18"/>
              </w:rPr>
              <w:t>Figures X and Y</w:t>
            </w:r>
            <w:r w:rsidRPr="000632E6">
              <w:rPr>
                <w:rFonts w:ascii="Times New Roman" w:eastAsia="ＭＳ 明朝" w:hAnsi="Times New Roman" w:cs="Times New Roman"/>
                <w:sz w:val="18"/>
                <w:szCs w:val="18"/>
              </w:rPr>
              <w:t xml:space="preserve"> or </w:t>
            </w:r>
            <w:r w:rsidR="008B547D" w:rsidRPr="000632E6">
              <w:rPr>
                <w:rFonts w:ascii="Times New Roman" w:eastAsia="ＭＳ 明朝" w:hAnsi="Times New Roman" w:cs="Times New Roman" w:hint="eastAsia"/>
                <w:sz w:val="18"/>
                <w:szCs w:val="18"/>
              </w:rPr>
              <w:t>Figs. X and Y</w:t>
            </w:r>
          </w:p>
        </w:tc>
      </w:tr>
      <w:tr w:rsidR="008B547D" w:rsidRPr="003F7593" w14:paraId="3846FDF6" w14:textId="77777777" w:rsidTr="00F00672">
        <w:trPr>
          <w:trHeight w:val="88"/>
        </w:trPr>
        <w:tc>
          <w:tcPr>
            <w:tcW w:w="846" w:type="dxa"/>
          </w:tcPr>
          <w:p w14:paraId="6793C915" w14:textId="5E3CC2FE"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2B9618ED" w14:textId="5AD027DD" w:rsidR="008B547D" w:rsidRPr="000632E6" w:rsidRDefault="00C659EE"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E</w:t>
            </w:r>
            <w:r w:rsidRPr="000632E6">
              <w:rPr>
                <w:rFonts w:ascii="Times New Roman" w:eastAsia="ＭＳ 明朝" w:hAnsi="Times New Roman" w:cs="Times New Roman"/>
                <w:sz w:val="18"/>
                <w:szCs w:val="18"/>
              </w:rPr>
              <w:t xml:space="preserve">quations and equation </w:t>
            </w:r>
            <w:r w:rsidRPr="000632E6">
              <w:rPr>
                <w:rFonts w:ascii="Times New Roman" w:eastAsia="ＭＳ 明朝" w:hAnsi="Times New Roman" w:cs="Times New Roman" w:hint="eastAsia"/>
                <w:sz w:val="18"/>
                <w:szCs w:val="18"/>
              </w:rPr>
              <w:t>n</w:t>
            </w:r>
            <w:r w:rsidRPr="000632E6">
              <w:rPr>
                <w:rFonts w:ascii="Times New Roman" w:eastAsia="ＭＳ 明朝" w:hAnsi="Times New Roman" w:cs="Times New Roman"/>
                <w:sz w:val="18"/>
                <w:szCs w:val="18"/>
              </w:rPr>
              <w:t>umber</w:t>
            </w:r>
            <w:r w:rsidR="00F00672" w:rsidRPr="000632E6">
              <w:rPr>
                <w:rFonts w:ascii="Times New Roman" w:eastAsia="ＭＳ 明朝" w:hAnsi="Times New Roman" w:cs="Times New Roman" w:hint="eastAsia"/>
                <w:sz w:val="18"/>
                <w:szCs w:val="18"/>
              </w:rPr>
              <w:t xml:space="preserve"> (</w:t>
            </w:r>
            <w:r w:rsidR="00F00672" w:rsidRPr="000632E6">
              <w:rPr>
                <w:rFonts w:ascii="Times New Roman" w:eastAsia="ＭＳ 明朝" w:hAnsi="Times New Roman" w:cs="Times New Roman"/>
                <w:sz w:val="18"/>
                <w:szCs w:val="18"/>
              </w:rPr>
              <w:t>The formula numbers are written as (1), (2)...)</w:t>
            </w:r>
          </w:p>
        </w:tc>
      </w:tr>
      <w:tr w:rsidR="00F00672" w:rsidRPr="003F7593" w14:paraId="15CAF8F0" w14:textId="77777777" w:rsidTr="00F45205">
        <w:trPr>
          <w:trHeight w:val="196"/>
        </w:trPr>
        <w:tc>
          <w:tcPr>
            <w:tcW w:w="846" w:type="dxa"/>
          </w:tcPr>
          <w:p w14:paraId="5A7FD728" w14:textId="2C28C3DF" w:rsidR="00F00672" w:rsidRPr="000632E6" w:rsidRDefault="00F00672"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756DF132" w14:textId="579DA7F7" w:rsidR="00F00672" w:rsidRPr="000632E6" w:rsidRDefault="00F00672"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sz w:val="18"/>
                <w:szCs w:val="18"/>
              </w:rPr>
              <w:t>Citation numbers in the text are “ .</w:t>
            </w:r>
            <w:r w:rsidRPr="000632E6">
              <w:rPr>
                <w:rFonts w:ascii="Times New Roman" w:eastAsia="ＭＳ 明朝" w:hAnsi="Times New Roman" w:cs="Times New Roman"/>
                <w:sz w:val="18"/>
                <w:szCs w:val="18"/>
                <w:vertAlign w:val="superscript"/>
              </w:rPr>
              <w:t>1</w:t>
            </w:r>
            <w:r w:rsidRPr="000632E6">
              <w:rPr>
                <w:rFonts w:ascii="Times New Roman" w:eastAsia="ＭＳ 明朝" w:hAnsi="Times New Roman" w:cs="Times New Roman"/>
                <w:sz w:val="18"/>
                <w:szCs w:val="18"/>
              </w:rPr>
              <w:t>” (Superscripts. At the end of sentences and phrases, a period or comma precedes the superscript numbers.)</w:t>
            </w:r>
          </w:p>
        </w:tc>
      </w:tr>
      <w:tr w:rsidR="008B547D" w:rsidRPr="003F7593" w14:paraId="2E1FE867" w14:textId="77777777" w:rsidTr="00F45205">
        <w:tc>
          <w:tcPr>
            <w:tcW w:w="846" w:type="dxa"/>
          </w:tcPr>
          <w:p w14:paraId="1689933F" w14:textId="5C116AEE"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36E2994D" w14:textId="00AAB94D" w:rsidR="008B547D" w:rsidRPr="000632E6" w:rsidRDefault="00C659EE" w:rsidP="00AC5DB7">
            <w:pPr>
              <w:snapToGrid w:val="0"/>
              <w:spacing w:line="270" w:lineRule="exact"/>
              <w:rPr>
                <w:rFonts w:ascii="Times New Roman" w:hAnsi="Times New Roman" w:cs="Times New Roman"/>
                <w:sz w:val="18"/>
                <w:szCs w:val="18"/>
              </w:rPr>
            </w:pPr>
            <w:r w:rsidRPr="000632E6">
              <w:rPr>
                <w:rFonts w:ascii="Times New Roman" w:hAnsi="Times New Roman" w:cs="Times New Roman"/>
                <w:sz w:val="18"/>
                <w:szCs w:val="18"/>
              </w:rPr>
              <w:t>References numbered in the order in which they are cited</w:t>
            </w:r>
            <w:r w:rsidR="00F00672" w:rsidRPr="000632E6">
              <w:rPr>
                <w:rFonts w:ascii="Times New Roman" w:hAnsi="Times New Roman" w:cs="Times New Roman" w:hint="eastAsia"/>
                <w:sz w:val="18"/>
                <w:szCs w:val="18"/>
              </w:rPr>
              <w:t xml:space="preserve"> (</w:t>
            </w:r>
            <w:r w:rsidR="00F00672" w:rsidRPr="000632E6">
              <w:rPr>
                <w:rFonts w:ascii="Times New Roman" w:hAnsi="Times New Roman" w:cs="Times New Roman"/>
                <w:sz w:val="18"/>
                <w:szCs w:val="18"/>
              </w:rPr>
              <w:t>Note: Avoid repeating the same document in the reference list.)</w:t>
            </w:r>
          </w:p>
        </w:tc>
      </w:tr>
      <w:tr w:rsidR="008B547D" w:rsidRPr="003F7593" w14:paraId="3856FB42" w14:textId="77777777" w:rsidTr="00F45205">
        <w:tc>
          <w:tcPr>
            <w:tcW w:w="846" w:type="dxa"/>
          </w:tcPr>
          <w:p w14:paraId="1923918F" w14:textId="040D9837"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5F12993D" w14:textId="14CF30C7" w:rsidR="00957650" w:rsidRPr="000632E6" w:rsidRDefault="00957650"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R</w:t>
            </w:r>
            <w:r w:rsidRPr="000632E6">
              <w:rPr>
                <w:rFonts w:ascii="Times New Roman" w:eastAsia="ＭＳ 明朝" w:hAnsi="Times New Roman" w:cs="Times New Roman"/>
                <w:sz w:val="18"/>
                <w:szCs w:val="18"/>
              </w:rPr>
              <w:t>eference format</w:t>
            </w:r>
          </w:p>
          <w:p w14:paraId="0493E223" w14:textId="13FE03C2" w:rsidR="008B547D" w:rsidRPr="000632E6" w:rsidRDefault="00957650" w:rsidP="00AC5DB7">
            <w:pPr>
              <w:snapToGrid w:val="0"/>
              <w:spacing w:line="270" w:lineRule="exact"/>
              <w:rPr>
                <w:rFonts w:ascii="Times New Roman" w:hAnsi="Times New Roman" w:cs="Times New Roman"/>
                <w:sz w:val="18"/>
                <w:szCs w:val="18"/>
              </w:rPr>
            </w:pPr>
            <w:r w:rsidRPr="000632E6">
              <w:rPr>
                <w:rFonts w:ascii="Times New Roman" w:eastAsia="ＭＳ 明朝" w:hAnsi="Times New Roman" w:cs="Times New Roman"/>
                <w:sz w:val="18"/>
                <w:szCs w:val="18"/>
              </w:rPr>
              <w:t xml:space="preserve">Author1, Author2, and Author3, </w:t>
            </w:r>
            <w:r w:rsidRPr="000632E6">
              <w:rPr>
                <w:rFonts w:ascii="Times New Roman" w:eastAsia="ＭＳ 明朝" w:hAnsi="Times New Roman" w:cs="Times New Roman"/>
                <w:i/>
                <w:sz w:val="18"/>
                <w:szCs w:val="18"/>
              </w:rPr>
              <w:t>journal title</w:t>
            </w:r>
            <w:r w:rsidRPr="000632E6">
              <w:rPr>
                <w:rFonts w:ascii="Times New Roman" w:eastAsia="ＭＳ 明朝" w:hAnsi="Times New Roman" w:cs="Times New Roman"/>
                <w:sz w:val="18"/>
                <w:szCs w:val="18"/>
              </w:rPr>
              <w:t xml:space="preserve">, </w:t>
            </w:r>
            <w:r w:rsidRPr="000632E6">
              <w:rPr>
                <w:rFonts w:ascii="Times New Roman" w:eastAsia="ＭＳ 明朝" w:hAnsi="Times New Roman" w:cs="Times New Roman"/>
                <w:b/>
                <w:bCs/>
                <w:sz w:val="18"/>
                <w:szCs w:val="18"/>
              </w:rPr>
              <w:t>volume</w:t>
            </w:r>
            <w:r w:rsidRPr="000632E6">
              <w:rPr>
                <w:rFonts w:ascii="Times New Roman" w:eastAsia="ＭＳ 明朝" w:hAnsi="Times New Roman" w:cs="Times New Roman"/>
                <w:sz w:val="18"/>
                <w:szCs w:val="18"/>
              </w:rPr>
              <w:t>, starting page (year).</w:t>
            </w:r>
          </w:p>
        </w:tc>
      </w:tr>
      <w:tr w:rsidR="008B547D" w:rsidRPr="003F7593" w14:paraId="606AF2CE" w14:textId="77777777" w:rsidTr="00F45205">
        <w:tc>
          <w:tcPr>
            <w:tcW w:w="846" w:type="dxa"/>
          </w:tcPr>
          <w:p w14:paraId="7BF1E2B2" w14:textId="1895172D"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0D149D09" w14:textId="2EFDF438" w:rsidR="00957650" w:rsidRPr="000632E6" w:rsidRDefault="00957650"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R</w:t>
            </w:r>
            <w:r w:rsidRPr="000632E6">
              <w:rPr>
                <w:rFonts w:ascii="Times New Roman" w:eastAsia="ＭＳ 明朝" w:hAnsi="Times New Roman" w:cs="Times New Roman"/>
                <w:sz w:val="18"/>
                <w:szCs w:val="18"/>
              </w:rPr>
              <w:t>eference should end with a period</w:t>
            </w:r>
          </w:p>
          <w:p w14:paraId="5F8EE255" w14:textId="0157EEE5" w:rsidR="00957650" w:rsidRPr="000632E6" w:rsidRDefault="00957650"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A</w:t>
            </w:r>
            <w:r w:rsidRPr="000632E6">
              <w:rPr>
                <w:rFonts w:ascii="Times New Roman" w:eastAsia="ＭＳ 明朝" w:hAnsi="Times New Roman" w:cs="Times New Roman"/>
                <w:sz w:val="18"/>
                <w:szCs w:val="18"/>
              </w:rPr>
              <w:t>uthor format for 2 authors: Author1 and Author2 (no comma)</w:t>
            </w:r>
          </w:p>
          <w:p w14:paraId="0992D10F" w14:textId="300388AE" w:rsidR="008B547D" w:rsidRPr="000632E6" w:rsidRDefault="00957650" w:rsidP="00AC5DB7">
            <w:pPr>
              <w:snapToGrid w:val="0"/>
              <w:spacing w:line="270" w:lineRule="exact"/>
              <w:rPr>
                <w:rFonts w:ascii="Times New Roman" w:eastAsia="ＭＳ 明朝" w:hAnsi="Times New Roman" w:cs="Times New Roman"/>
                <w:sz w:val="18"/>
                <w:szCs w:val="18"/>
              </w:rPr>
            </w:pPr>
            <w:r w:rsidRPr="000632E6">
              <w:rPr>
                <w:rFonts w:ascii="Times New Roman" w:eastAsia="ＭＳ 明朝" w:hAnsi="Times New Roman" w:cs="Times New Roman" w:hint="eastAsia"/>
                <w:sz w:val="18"/>
                <w:szCs w:val="18"/>
              </w:rPr>
              <w:t>A</w:t>
            </w:r>
            <w:r w:rsidRPr="000632E6">
              <w:rPr>
                <w:rFonts w:ascii="Times New Roman" w:eastAsia="ＭＳ 明朝" w:hAnsi="Times New Roman" w:cs="Times New Roman"/>
                <w:sz w:val="18"/>
                <w:szCs w:val="18"/>
              </w:rPr>
              <w:t>uthor format for 3 or more authors: Author1, Author2, and Author3 (comma before ‘and’)</w:t>
            </w:r>
          </w:p>
        </w:tc>
      </w:tr>
      <w:tr w:rsidR="008B547D" w:rsidRPr="003F7593" w14:paraId="2C30E77B" w14:textId="77777777" w:rsidTr="007F70A5">
        <w:trPr>
          <w:trHeight w:val="214"/>
        </w:trPr>
        <w:tc>
          <w:tcPr>
            <w:tcW w:w="846" w:type="dxa"/>
          </w:tcPr>
          <w:p w14:paraId="014115B9" w14:textId="2AA6DEBC" w:rsidR="008B547D" w:rsidRPr="000632E6" w:rsidRDefault="008B547D" w:rsidP="00AC5DB7">
            <w:pPr>
              <w:snapToGrid w:val="0"/>
              <w:spacing w:line="27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38EB0BCF" w14:textId="4AF77E5F" w:rsidR="008B547D" w:rsidRPr="0070257B" w:rsidRDefault="0070257B" w:rsidP="0070257B">
            <w:pPr>
              <w:snapToGrid w:val="0"/>
              <w:spacing w:line="270" w:lineRule="exact"/>
              <w:rPr>
                <w:rFonts w:ascii="Times New Roman" w:eastAsia="ＭＳ 明朝" w:hAnsi="Times New Roman" w:cs="Times New Roman"/>
                <w:sz w:val="18"/>
                <w:szCs w:val="18"/>
              </w:rPr>
            </w:pPr>
            <w:r>
              <w:rPr>
                <w:rFonts w:ascii="Times New Roman" w:eastAsia="ＭＳ 明朝" w:hAnsi="Times New Roman" w:cs="Times New Roman"/>
                <w:sz w:val="18"/>
                <w:szCs w:val="18"/>
              </w:rPr>
              <w:t>R</w:t>
            </w:r>
            <w:r w:rsidRPr="0070257B">
              <w:rPr>
                <w:rFonts w:ascii="Times New Roman" w:eastAsia="ＭＳ 明朝" w:hAnsi="Times New Roman" w:cs="Times New Roman"/>
                <w:sz w:val="18"/>
                <w:szCs w:val="18"/>
              </w:rPr>
              <w:t>eal and imaginary axes</w:t>
            </w:r>
            <w:r w:rsidR="00DB3B51" w:rsidRPr="0070257B">
              <w:rPr>
                <w:rFonts w:ascii="Times New Roman" w:eastAsia="ＭＳ 明朝" w:hAnsi="Times New Roman" w:cs="Times New Roman"/>
                <w:sz w:val="18"/>
                <w:szCs w:val="18"/>
              </w:rPr>
              <w:t xml:space="preserve"> for Nyquist and Cole-Cole plots should be in the same mag</w:t>
            </w:r>
            <w:r w:rsidR="00440AA9" w:rsidRPr="0070257B">
              <w:rPr>
                <w:rFonts w:ascii="Times New Roman" w:eastAsia="ＭＳ 明朝" w:hAnsi="Times New Roman" w:cs="Times New Roman"/>
                <w:sz w:val="18"/>
                <w:szCs w:val="18"/>
              </w:rPr>
              <w:t>n</w:t>
            </w:r>
            <w:r w:rsidR="00DB3B51" w:rsidRPr="0070257B">
              <w:rPr>
                <w:rFonts w:ascii="Times New Roman" w:eastAsia="ＭＳ 明朝" w:hAnsi="Times New Roman" w:cs="Times New Roman"/>
                <w:sz w:val="18"/>
                <w:szCs w:val="18"/>
              </w:rPr>
              <w:t>itude.</w:t>
            </w:r>
          </w:p>
        </w:tc>
      </w:tr>
      <w:tr w:rsidR="007F70A5" w:rsidRPr="003F7593" w14:paraId="5CF3FB23" w14:textId="77777777" w:rsidTr="007F70A5">
        <w:trPr>
          <w:trHeight w:val="169"/>
        </w:trPr>
        <w:tc>
          <w:tcPr>
            <w:tcW w:w="9634" w:type="dxa"/>
            <w:gridSpan w:val="2"/>
            <w:shd w:val="clear" w:color="auto" w:fill="D9D9D9" w:themeFill="background1" w:themeFillShade="D9"/>
          </w:tcPr>
          <w:p w14:paraId="723100AE" w14:textId="63D07892" w:rsidR="007F70A5" w:rsidRPr="003F7593" w:rsidRDefault="007F70A5" w:rsidP="00AC5DB7">
            <w:pPr>
              <w:snapToGrid w:val="0"/>
              <w:spacing w:line="270" w:lineRule="exact"/>
              <w:jc w:val="center"/>
              <w:rPr>
                <w:rFonts w:asciiTheme="majorHAnsi" w:eastAsia="ＭＳ 明朝" w:hAnsiTheme="majorHAnsi" w:cstheme="majorHAnsi"/>
                <w:b/>
                <w:sz w:val="20"/>
                <w:szCs w:val="20"/>
              </w:rPr>
            </w:pPr>
            <w:r w:rsidRPr="003F7593">
              <w:rPr>
                <w:rFonts w:asciiTheme="majorHAnsi" w:eastAsia="ＭＳ 明朝" w:hAnsiTheme="majorHAnsi" w:cstheme="majorHAnsi"/>
                <w:b/>
                <w:sz w:val="20"/>
                <w:szCs w:val="20"/>
              </w:rPr>
              <w:t xml:space="preserve">Only for submitting revised </w:t>
            </w:r>
            <w:r w:rsidRPr="003F7593">
              <w:rPr>
                <w:rFonts w:asciiTheme="majorHAnsi" w:eastAsia="HG丸ｺﾞｼｯｸM-PRO" w:hAnsiTheme="majorHAnsi" w:cstheme="majorHAnsi"/>
                <w:b/>
                <w:sz w:val="20"/>
                <w:szCs w:val="20"/>
              </w:rPr>
              <w:t>manuscript</w:t>
            </w:r>
          </w:p>
        </w:tc>
      </w:tr>
      <w:tr w:rsidR="007F70A5" w:rsidRPr="003F7593" w14:paraId="2AD3FB53" w14:textId="77777777" w:rsidTr="00F45205">
        <w:trPr>
          <w:trHeight w:val="120"/>
        </w:trPr>
        <w:tc>
          <w:tcPr>
            <w:tcW w:w="846" w:type="dxa"/>
          </w:tcPr>
          <w:p w14:paraId="102B54DE" w14:textId="400A3702" w:rsidR="007F70A5" w:rsidRPr="000632E6" w:rsidRDefault="007F70A5" w:rsidP="000632E6">
            <w:pPr>
              <w:snapToGrid w:val="0"/>
              <w:spacing w:line="24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69638AE2" w14:textId="3ED2C638" w:rsidR="007F70A5" w:rsidRPr="000632E6" w:rsidRDefault="007F70A5" w:rsidP="000632E6">
            <w:pPr>
              <w:snapToGrid w:val="0"/>
              <w:spacing w:line="240" w:lineRule="exact"/>
              <w:rPr>
                <w:rFonts w:ascii="Times New Roman" w:eastAsia="ＭＳ 明朝" w:hAnsi="Times New Roman" w:cs="Times New Roman"/>
                <w:sz w:val="18"/>
                <w:szCs w:val="18"/>
              </w:rPr>
            </w:pPr>
            <w:r w:rsidRPr="000632E6">
              <w:rPr>
                <w:rFonts w:ascii="Times New Roman" w:eastAsia="ＭＳ 明朝" w:hAnsi="Times New Roman" w:cs="Times New Roman"/>
                <w:sz w:val="18"/>
                <w:szCs w:val="18"/>
              </w:rPr>
              <w:t>Prepare and submit both a manuscript with the corrected parts highlighted (for quick peer review) and a manuscript without highlights (for use at early publication).</w:t>
            </w:r>
          </w:p>
        </w:tc>
      </w:tr>
      <w:tr w:rsidR="008B547D" w:rsidRPr="003F7593" w14:paraId="5D87675E" w14:textId="77777777" w:rsidTr="007F70A5">
        <w:tc>
          <w:tcPr>
            <w:tcW w:w="9634" w:type="dxa"/>
            <w:gridSpan w:val="2"/>
            <w:shd w:val="clear" w:color="auto" w:fill="D9D9D9" w:themeFill="background1" w:themeFillShade="D9"/>
          </w:tcPr>
          <w:p w14:paraId="36EA81EE" w14:textId="68E353ED" w:rsidR="008B547D" w:rsidRPr="003F7593" w:rsidRDefault="007F70A5" w:rsidP="00AC5DB7">
            <w:pPr>
              <w:snapToGrid w:val="0"/>
              <w:spacing w:line="270" w:lineRule="exact"/>
              <w:jc w:val="center"/>
              <w:rPr>
                <w:rFonts w:asciiTheme="majorHAnsi" w:eastAsia="HG丸ｺﾞｼｯｸM-PRO" w:hAnsiTheme="majorHAnsi" w:cstheme="majorHAnsi"/>
                <w:b/>
                <w:sz w:val="20"/>
                <w:szCs w:val="20"/>
              </w:rPr>
            </w:pPr>
            <w:r w:rsidRPr="003F7593">
              <w:rPr>
                <w:rFonts w:asciiTheme="majorHAnsi" w:eastAsia="HG丸ｺﾞｼｯｸM-PRO" w:hAnsiTheme="majorHAnsi" w:cstheme="majorHAnsi"/>
                <w:b/>
                <w:sz w:val="20"/>
                <w:szCs w:val="20"/>
              </w:rPr>
              <w:t>Only for checking in your p</w:t>
            </w:r>
            <w:r w:rsidR="00440AA9" w:rsidRPr="003F7593">
              <w:rPr>
                <w:rFonts w:asciiTheme="majorHAnsi" w:eastAsia="HG丸ｺﾞｼｯｸM-PRO" w:hAnsiTheme="majorHAnsi" w:cstheme="majorHAnsi"/>
                <w:b/>
                <w:sz w:val="20"/>
                <w:szCs w:val="20"/>
              </w:rPr>
              <w:t>roofs</w:t>
            </w:r>
          </w:p>
        </w:tc>
      </w:tr>
      <w:tr w:rsidR="008B547D" w:rsidRPr="003F7593" w14:paraId="76D6C0B5" w14:textId="77777777" w:rsidTr="003F7593">
        <w:trPr>
          <w:trHeight w:val="54"/>
        </w:trPr>
        <w:tc>
          <w:tcPr>
            <w:tcW w:w="846" w:type="dxa"/>
          </w:tcPr>
          <w:p w14:paraId="2E956E2C" w14:textId="3A14FEFC" w:rsidR="008B547D" w:rsidRPr="000632E6" w:rsidRDefault="008B547D" w:rsidP="000632E6">
            <w:pPr>
              <w:snapToGrid w:val="0"/>
              <w:spacing w:line="24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35B04C7A" w14:textId="2995F625" w:rsidR="008B547D" w:rsidRPr="000632E6" w:rsidRDefault="00440AA9" w:rsidP="000632E6">
            <w:pPr>
              <w:snapToGrid w:val="0"/>
              <w:spacing w:line="240" w:lineRule="exact"/>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in the reference section for articles)</w:t>
            </w:r>
          </w:p>
          <w:p w14:paraId="1504DE74" w14:textId="2E6B55E1" w:rsidR="008B547D" w:rsidRPr="000632E6" w:rsidRDefault="00440AA9" w:rsidP="000632E6">
            <w:pPr>
              <w:snapToGrid w:val="0"/>
              <w:spacing w:line="240" w:lineRule="exact"/>
              <w:rPr>
                <w:rFonts w:ascii="Times New Roman" w:eastAsia="ＭＳ 明朝" w:hAnsi="Times New Roman" w:cs="Times New Roman"/>
                <w:sz w:val="18"/>
                <w:szCs w:val="18"/>
              </w:rPr>
            </w:pPr>
            <w:r w:rsidRPr="000632E6">
              <w:rPr>
                <w:rFonts w:ascii="Times New Roman" w:eastAsia="ＭＳ 明朝" w:hAnsi="Times New Roman" w:cs="Times New Roman"/>
                <w:sz w:val="18"/>
                <w:szCs w:val="18"/>
              </w:rPr>
              <w:t xml:space="preserve">If the citation in the reference section is correct, the journal name, volume, and year will be printed in blue with a direct link. Otherwise, the text will be </w:t>
            </w:r>
            <w:r w:rsidR="004A162F" w:rsidRPr="000632E6">
              <w:rPr>
                <w:rFonts w:ascii="Times New Roman" w:eastAsia="ＭＳ 明朝" w:hAnsi="Times New Roman" w:cs="Times New Roman"/>
                <w:sz w:val="18"/>
                <w:szCs w:val="18"/>
              </w:rPr>
              <w:t>printed</w:t>
            </w:r>
            <w:r w:rsidRPr="000632E6">
              <w:rPr>
                <w:rFonts w:ascii="Times New Roman" w:eastAsia="ＭＳ 明朝" w:hAnsi="Times New Roman" w:cs="Times New Roman"/>
                <w:sz w:val="18"/>
                <w:szCs w:val="18"/>
              </w:rPr>
              <w:t xml:space="preserve"> in black </w:t>
            </w:r>
            <w:r w:rsidR="004A162F" w:rsidRPr="000632E6">
              <w:rPr>
                <w:rFonts w:ascii="Times New Roman" w:eastAsia="ＭＳ 明朝" w:hAnsi="Times New Roman" w:cs="Times New Roman"/>
                <w:sz w:val="18"/>
                <w:szCs w:val="18"/>
              </w:rPr>
              <w:t xml:space="preserve">with no link </w:t>
            </w:r>
            <w:r w:rsidRPr="000632E6">
              <w:rPr>
                <w:rFonts w:ascii="Times New Roman" w:eastAsia="ＭＳ 明朝" w:hAnsi="Times New Roman" w:cs="Times New Roman"/>
                <w:sz w:val="18"/>
                <w:szCs w:val="18"/>
              </w:rPr>
              <w:t>and should be revised</w:t>
            </w:r>
            <w:r w:rsidR="004A162F" w:rsidRPr="000632E6">
              <w:rPr>
                <w:rFonts w:ascii="Times New Roman" w:eastAsia="ＭＳ 明朝" w:hAnsi="Times New Roman" w:cs="Times New Roman"/>
                <w:sz w:val="18"/>
                <w:szCs w:val="18"/>
              </w:rPr>
              <w:t xml:space="preserve"> if necessary</w:t>
            </w:r>
            <w:r w:rsidRPr="000632E6">
              <w:rPr>
                <w:rFonts w:ascii="Times New Roman" w:eastAsia="ＭＳ 明朝" w:hAnsi="Times New Roman" w:cs="Times New Roman"/>
                <w:sz w:val="18"/>
                <w:szCs w:val="18"/>
              </w:rPr>
              <w:t>.</w:t>
            </w:r>
          </w:p>
        </w:tc>
      </w:tr>
      <w:tr w:rsidR="00FE540C" w:rsidRPr="003F7593" w14:paraId="263DF8A0" w14:textId="77777777" w:rsidTr="00DC4A82">
        <w:trPr>
          <w:trHeight w:val="342"/>
        </w:trPr>
        <w:tc>
          <w:tcPr>
            <w:tcW w:w="846" w:type="dxa"/>
          </w:tcPr>
          <w:p w14:paraId="704617BD" w14:textId="5FF4077F" w:rsidR="00FE540C" w:rsidRPr="000632E6" w:rsidRDefault="00DC4A82" w:rsidP="000632E6">
            <w:pPr>
              <w:snapToGrid w:val="0"/>
              <w:spacing w:line="24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4C09924A" w14:textId="45571DC1" w:rsidR="00FE540C" w:rsidRPr="000632E6" w:rsidRDefault="00FE540C" w:rsidP="000632E6">
            <w:pPr>
              <w:snapToGrid w:val="0"/>
              <w:spacing w:line="240" w:lineRule="exact"/>
              <w:rPr>
                <w:rFonts w:ascii="Times New Roman" w:hAnsi="Times New Roman" w:cs="Times New Roman"/>
                <w:sz w:val="18"/>
                <w:szCs w:val="18"/>
              </w:rPr>
            </w:pPr>
            <w:r w:rsidRPr="000632E6">
              <w:rPr>
                <w:rFonts w:ascii="Times New Roman" w:hAnsi="Times New Roman" w:cs="Times New Roman"/>
                <w:sz w:val="18"/>
                <w:szCs w:val="18"/>
              </w:rPr>
              <w:t>(Supporting Information) If the SI needs to be corrected, please send the entire corrected file (whole part). DO NOT specify the corrected part</w:t>
            </w:r>
            <w:r w:rsidR="007F3310" w:rsidRPr="000632E6">
              <w:rPr>
                <w:rFonts w:ascii="Times New Roman" w:hAnsi="Times New Roman" w:cs="Times New Roman"/>
                <w:sz w:val="18"/>
                <w:szCs w:val="18"/>
              </w:rPr>
              <w:t xml:space="preserve"> only</w:t>
            </w:r>
            <w:r w:rsidRPr="000632E6">
              <w:rPr>
                <w:rFonts w:ascii="Times New Roman" w:hAnsi="Times New Roman" w:cs="Times New Roman"/>
                <w:sz w:val="18"/>
                <w:szCs w:val="18"/>
              </w:rPr>
              <w:t>. (Publisher may replaces the file and does not edit it.)</w:t>
            </w:r>
          </w:p>
        </w:tc>
      </w:tr>
      <w:tr w:rsidR="00DC4A82" w:rsidRPr="003F7593" w14:paraId="127A5E79" w14:textId="77777777" w:rsidTr="00F45205">
        <w:trPr>
          <w:trHeight w:val="128"/>
        </w:trPr>
        <w:tc>
          <w:tcPr>
            <w:tcW w:w="846" w:type="dxa"/>
          </w:tcPr>
          <w:p w14:paraId="3EF8E26C" w14:textId="2FD06B54" w:rsidR="00DC4A82" w:rsidRPr="000632E6" w:rsidRDefault="00DC4A82" w:rsidP="000632E6">
            <w:pPr>
              <w:snapToGrid w:val="0"/>
              <w:spacing w:line="240" w:lineRule="exact"/>
              <w:jc w:val="center"/>
              <w:rPr>
                <w:rFonts w:ascii="Times New Roman" w:hAnsi="Times New Roman" w:cs="Times New Roman"/>
                <w:sz w:val="18"/>
                <w:szCs w:val="18"/>
              </w:rPr>
            </w:pPr>
            <w:r w:rsidRPr="000632E6">
              <w:rPr>
                <w:rFonts w:ascii="Times New Roman" w:hAnsi="Times New Roman" w:cs="Times New Roman" w:hint="eastAsia"/>
                <w:sz w:val="18"/>
                <w:szCs w:val="18"/>
              </w:rPr>
              <w:t>(</w:t>
            </w:r>
            <w:r w:rsidRPr="000632E6">
              <w:rPr>
                <w:rFonts w:ascii="Times New Roman" w:hAnsi="Times New Roman" w:cs="Times New Roman"/>
                <w:sz w:val="18"/>
                <w:szCs w:val="18"/>
              </w:rPr>
              <w:t xml:space="preserve">   )</w:t>
            </w:r>
          </w:p>
        </w:tc>
        <w:tc>
          <w:tcPr>
            <w:tcW w:w="8788" w:type="dxa"/>
          </w:tcPr>
          <w:p w14:paraId="6D1324DF" w14:textId="71438644" w:rsidR="00DC4A82" w:rsidRPr="000632E6" w:rsidRDefault="00DC4A82" w:rsidP="00DC4A82">
            <w:pPr>
              <w:snapToGrid w:val="0"/>
              <w:spacing w:line="240" w:lineRule="exact"/>
              <w:rPr>
                <w:rFonts w:ascii="Times New Roman" w:hAnsi="Times New Roman" w:cs="Times New Roman"/>
                <w:sz w:val="18"/>
                <w:szCs w:val="18"/>
              </w:rPr>
            </w:pPr>
            <w:r w:rsidRPr="00DC4A82">
              <w:rPr>
                <w:rFonts w:ascii="Times New Roman" w:hAnsi="Times New Roman" w:cs="Times New Roman"/>
                <w:sz w:val="18"/>
                <w:szCs w:val="18"/>
              </w:rPr>
              <w:t xml:space="preserve">The author(s) acknowledge that if, after the revised version is published, additional revisions of which responsibility are assigned to the author(s) are required and are made at the author(s)' request, the author(s) will be charged a fee of 5,000 </w:t>
            </w:r>
            <w:r>
              <w:rPr>
                <w:rFonts w:ascii="Times New Roman" w:hAnsi="Times New Roman" w:cs="Times New Roman"/>
                <w:sz w:val="18"/>
                <w:szCs w:val="18"/>
              </w:rPr>
              <w:t xml:space="preserve">JPY for all </w:t>
            </w:r>
            <w:r w:rsidRPr="00DC4A82">
              <w:rPr>
                <w:rFonts w:ascii="Times New Roman" w:hAnsi="Times New Roman" w:cs="Times New Roman"/>
                <w:sz w:val="18"/>
                <w:szCs w:val="18"/>
              </w:rPr>
              <w:t>additional revision</w:t>
            </w:r>
            <w:r>
              <w:rPr>
                <w:rFonts w:ascii="Times New Roman" w:hAnsi="Times New Roman" w:cs="Times New Roman"/>
                <w:sz w:val="18"/>
                <w:szCs w:val="18"/>
              </w:rPr>
              <w:t>s</w:t>
            </w:r>
            <w:r w:rsidRPr="00DC4A82">
              <w:rPr>
                <w:rFonts w:ascii="Times New Roman" w:hAnsi="Times New Roman" w:cs="Times New Roman"/>
                <w:sz w:val="18"/>
                <w:szCs w:val="18"/>
              </w:rPr>
              <w:t>.</w:t>
            </w:r>
          </w:p>
        </w:tc>
      </w:tr>
    </w:tbl>
    <w:p w14:paraId="69875778" w14:textId="77777777" w:rsidR="00281EB6" w:rsidRDefault="00281EB6" w:rsidP="00281EB6">
      <w:pPr>
        <w:widowControl/>
        <w:snapToGrid w:val="0"/>
        <w:jc w:val="left"/>
        <w:rPr>
          <w:rFonts w:ascii="Times New Roman" w:hAnsi="Times New Roman" w:cs="Times New Roman"/>
          <w:sz w:val="20"/>
          <w:szCs w:val="20"/>
        </w:rPr>
      </w:pPr>
      <w:r>
        <w:rPr>
          <w:rFonts w:ascii="Times New Roman" w:hAnsi="Times New Roman" w:cs="Times New Roman"/>
          <w:sz w:val="20"/>
          <w:szCs w:val="20"/>
        </w:rPr>
        <w:br w:type="page"/>
      </w:r>
    </w:p>
    <w:p w14:paraId="0887A2A6" w14:textId="01B1EBA1" w:rsidR="00D14B3B" w:rsidRPr="003F7593" w:rsidRDefault="00911ECD"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lastRenderedPageBreak/>
        <w:t>(</w:t>
      </w:r>
      <w:r w:rsidRPr="003F7593">
        <w:rPr>
          <w:rFonts w:ascii="Times New Roman" w:hAnsi="Times New Roman" w:cs="Times New Roman"/>
          <w:sz w:val="20"/>
          <w:szCs w:val="20"/>
        </w:rPr>
        <w:t xml:space="preserve">3) </w:t>
      </w:r>
      <w:r w:rsidRPr="003F7593">
        <w:rPr>
          <w:rFonts w:ascii="Times New Roman" w:hAnsi="Times New Roman" w:cs="Times New Roman" w:hint="eastAsia"/>
          <w:sz w:val="20"/>
          <w:szCs w:val="20"/>
        </w:rPr>
        <w:t>C</w:t>
      </w:r>
      <w:r w:rsidRPr="003F7593">
        <w:rPr>
          <w:rFonts w:ascii="Times New Roman" w:hAnsi="Times New Roman" w:cs="Times New Roman"/>
          <w:sz w:val="20"/>
          <w:szCs w:val="20"/>
        </w:rPr>
        <w:t>ommon mistakes</w:t>
      </w:r>
    </w:p>
    <w:tbl>
      <w:tblPr>
        <w:tblStyle w:val="a3"/>
        <w:tblW w:w="9634" w:type="dxa"/>
        <w:tblLook w:val="04A0" w:firstRow="1" w:lastRow="0" w:firstColumn="1" w:lastColumn="0" w:noHBand="0" w:noVBand="1"/>
      </w:tblPr>
      <w:tblGrid>
        <w:gridCol w:w="2831"/>
        <w:gridCol w:w="2831"/>
        <w:gridCol w:w="3972"/>
      </w:tblGrid>
      <w:tr w:rsidR="001915BB" w:rsidRPr="003F7593" w14:paraId="5F1673EA" w14:textId="77777777" w:rsidTr="00637A9E">
        <w:tc>
          <w:tcPr>
            <w:tcW w:w="2831" w:type="dxa"/>
            <w:shd w:val="clear" w:color="auto" w:fill="D9D9D9" w:themeFill="background1" w:themeFillShade="D9"/>
          </w:tcPr>
          <w:p w14:paraId="56776337" w14:textId="7A933D6C" w:rsidR="004623FA" w:rsidRPr="003F7593" w:rsidRDefault="00911ECD"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Correct</w:t>
            </w:r>
          </w:p>
        </w:tc>
        <w:tc>
          <w:tcPr>
            <w:tcW w:w="2831" w:type="dxa"/>
            <w:shd w:val="clear" w:color="auto" w:fill="D9D9D9" w:themeFill="background1" w:themeFillShade="D9"/>
          </w:tcPr>
          <w:p w14:paraId="3D261590" w14:textId="10203707" w:rsidR="004623FA" w:rsidRPr="003F7593" w:rsidRDefault="00911ECD"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Incorrect</w:t>
            </w:r>
          </w:p>
        </w:tc>
        <w:tc>
          <w:tcPr>
            <w:tcW w:w="3972" w:type="dxa"/>
            <w:shd w:val="clear" w:color="auto" w:fill="D9D9D9" w:themeFill="background1" w:themeFillShade="D9"/>
          </w:tcPr>
          <w:p w14:paraId="79161452" w14:textId="5CC7AE2E" w:rsidR="004623FA" w:rsidRPr="003F7593" w:rsidRDefault="00E3515F"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Remarks</w:t>
            </w:r>
          </w:p>
        </w:tc>
      </w:tr>
      <w:tr w:rsidR="00637A9E" w:rsidRPr="003F7593" w14:paraId="1FEA3256" w14:textId="77777777" w:rsidTr="00637A9E">
        <w:trPr>
          <w:trHeight w:val="131"/>
        </w:trPr>
        <w:tc>
          <w:tcPr>
            <w:tcW w:w="2831" w:type="dxa"/>
          </w:tcPr>
          <w:p w14:paraId="6E52A8DC" w14:textId="1ACACD61"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 xml:space="preserve">meter, </w:t>
            </w:r>
            <w:r w:rsidRPr="003F7593">
              <w:rPr>
                <w:rFonts w:ascii="Times New Roman" w:hAnsi="Times New Roman" w:cs="Times New Roman"/>
                <w:color w:val="000000"/>
                <w:sz w:val="20"/>
                <w:szCs w:val="20"/>
                <w:shd w:val="clear" w:color="auto" w:fill="FFFFF0"/>
              </w:rPr>
              <w:t xml:space="preserve">analyze, behavior, </w:t>
            </w:r>
            <w:r w:rsidRPr="003F7593">
              <w:rPr>
                <w:rFonts w:ascii="Times New Roman" w:eastAsia="ＭＳ 明朝" w:hAnsi="Times New Roman" w:cs="Times New Roman"/>
                <w:sz w:val="20"/>
                <w:szCs w:val="20"/>
              </w:rPr>
              <w:br/>
              <w:t>A, B, C, and D</w:t>
            </w:r>
          </w:p>
        </w:tc>
        <w:tc>
          <w:tcPr>
            <w:tcW w:w="2831" w:type="dxa"/>
          </w:tcPr>
          <w:p w14:paraId="7135C2E6" w14:textId="21C92B44" w:rsidR="00637A9E" w:rsidRPr="00E7019B" w:rsidRDefault="00637A9E" w:rsidP="00AC5DB7">
            <w:pPr>
              <w:snapToGrid w:val="0"/>
              <w:spacing w:line="250" w:lineRule="exact"/>
              <w:jc w:val="left"/>
              <w:rPr>
                <w:rFonts w:ascii="Times New Roman" w:eastAsia="ＭＳ 明朝" w:hAnsi="Times New Roman" w:cs="Times New Roman"/>
                <w:iCs/>
                <w:szCs w:val="21"/>
              </w:rPr>
            </w:pPr>
            <w:proofErr w:type="spellStart"/>
            <w:r w:rsidRPr="003F7593">
              <w:rPr>
                <w:rFonts w:ascii="Times New Roman" w:eastAsia="ＭＳ 明朝" w:hAnsi="Times New Roman" w:cs="Times New Roman"/>
                <w:iCs/>
                <w:sz w:val="20"/>
                <w:szCs w:val="20"/>
              </w:rPr>
              <w:t>metre</w:t>
            </w:r>
            <w:proofErr w:type="spellEnd"/>
            <w:r w:rsidRPr="003F7593">
              <w:rPr>
                <w:rFonts w:ascii="Times New Roman" w:eastAsia="ＭＳ 明朝" w:hAnsi="Times New Roman" w:cs="Times New Roman"/>
                <w:iCs/>
                <w:sz w:val="20"/>
                <w:szCs w:val="20"/>
              </w:rPr>
              <w:t xml:space="preserve">, </w:t>
            </w:r>
            <w:proofErr w:type="spellStart"/>
            <w:r w:rsidRPr="003F7593">
              <w:rPr>
                <w:rFonts w:ascii="Times New Roman" w:hAnsi="Times New Roman" w:cs="Times New Roman"/>
                <w:color w:val="000000"/>
                <w:sz w:val="20"/>
                <w:szCs w:val="20"/>
                <w:shd w:val="clear" w:color="auto" w:fill="FFFFF0"/>
              </w:rPr>
              <w:t>ana</w:t>
            </w:r>
            <w:r w:rsidRPr="00E7019B">
              <w:rPr>
                <w:rFonts w:ascii="Times New Roman" w:hAnsi="Times New Roman" w:cs="Times New Roman"/>
                <w:color w:val="000000"/>
                <w:szCs w:val="21"/>
                <w:shd w:val="clear" w:color="auto" w:fill="FFFFF0"/>
              </w:rPr>
              <w:t>lyse</w:t>
            </w:r>
            <w:proofErr w:type="spellEnd"/>
            <w:r w:rsidRPr="00E7019B">
              <w:rPr>
                <w:rFonts w:ascii="Times New Roman" w:hAnsi="Times New Roman" w:cs="Times New Roman"/>
                <w:color w:val="000000"/>
                <w:szCs w:val="21"/>
                <w:shd w:val="clear" w:color="auto" w:fill="FFFFF0"/>
              </w:rPr>
              <w:t xml:space="preserve">. </w:t>
            </w:r>
            <w:proofErr w:type="spellStart"/>
            <w:r w:rsidR="00E7019B" w:rsidRPr="00E7019B">
              <w:rPr>
                <w:rFonts w:ascii="Times New Roman" w:hAnsi="Times New Roman" w:cs="Times New Roman"/>
                <w:color w:val="000000"/>
                <w:kern w:val="0"/>
                <w:szCs w:val="21"/>
                <w:shd w:val="clear" w:color="auto" w:fill="FFFFF0"/>
              </w:rPr>
              <w:t>behaviour</w:t>
            </w:r>
            <w:proofErr w:type="spellEnd"/>
            <w:r w:rsidRPr="00E7019B">
              <w:rPr>
                <w:rFonts w:ascii="Times New Roman" w:hAnsi="Times New Roman" w:cs="Times New Roman" w:hint="eastAsia"/>
                <w:color w:val="000000"/>
                <w:szCs w:val="21"/>
                <w:shd w:val="clear" w:color="auto" w:fill="FFFFF0"/>
              </w:rPr>
              <w:t>,</w:t>
            </w:r>
          </w:p>
          <w:p w14:paraId="7424F39C" w14:textId="3682E864" w:rsidR="00637A9E" w:rsidRPr="003F7593" w:rsidRDefault="00637A9E" w:rsidP="00AC5DB7">
            <w:pPr>
              <w:snapToGrid w:val="0"/>
              <w:spacing w:line="250" w:lineRule="exact"/>
              <w:rPr>
                <w:rFonts w:ascii="Times New Roman" w:hAnsi="Times New Roman" w:cs="Times New Roman"/>
                <w:sz w:val="20"/>
                <w:szCs w:val="20"/>
              </w:rPr>
            </w:pPr>
            <w:r w:rsidRPr="00E7019B">
              <w:rPr>
                <w:rFonts w:ascii="Times New Roman" w:eastAsia="ＭＳ 明朝" w:hAnsi="Times New Roman" w:cs="Times New Roman"/>
                <w:iCs/>
                <w:szCs w:val="21"/>
              </w:rPr>
              <w:t>A, B, C an</w:t>
            </w:r>
            <w:r w:rsidRPr="003F7593">
              <w:rPr>
                <w:rFonts w:ascii="Times New Roman" w:eastAsia="ＭＳ 明朝" w:hAnsi="Times New Roman" w:cs="Times New Roman"/>
                <w:iCs/>
                <w:sz w:val="20"/>
                <w:szCs w:val="20"/>
              </w:rPr>
              <w:t>d D</w:t>
            </w:r>
          </w:p>
        </w:tc>
        <w:tc>
          <w:tcPr>
            <w:tcW w:w="3972" w:type="dxa"/>
          </w:tcPr>
          <w:p w14:paraId="48A292E5" w14:textId="3880D804"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The standard notation for this journal is American English.</w:t>
            </w:r>
          </w:p>
        </w:tc>
      </w:tr>
      <w:tr w:rsidR="00637A9E" w:rsidRPr="003F7593" w14:paraId="0F1CEB98" w14:textId="77777777" w:rsidTr="00637A9E">
        <w:trPr>
          <w:trHeight w:val="138"/>
        </w:trPr>
        <w:tc>
          <w:tcPr>
            <w:tcW w:w="2831" w:type="dxa"/>
          </w:tcPr>
          <w:p w14:paraId="47E3674D" w14:textId="2082A39B"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hint="eastAsia"/>
                <w:sz w:val="20"/>
                <w:szCs w:val="20"/>
              </w:rPr>
              <w:t>10000</w:t>
            </w:r>
          </w:p>
        </w:tc>
        <w:tc>
          <w:tcPr>
            <w:tcW w:w="2831" w:type="dxa"/>
          </w:tcPr>
          <w:p w14:paraId="79FEC85D" w14:textId="4ECB2ED3"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hint="eastAsia"/>
                <w:iCs/>
                <w:sz w:val="20"/>
                <w:szCs w:val="20"/>
              </w:rPr>
              <w:t>10,000  10</w:t>
            </w:r>
            <w:r w:rsidRPr="003F7593">
              <w:rPr>
                <w:rFonts w:ascii="Times New Roman" w:eastAsia="ＭＳ 明朝" w:hAnsi="Times New Roman" w:cs="Times New Roman"/>
                <w:iCs/>
                <w:sz w:val="20"/>
                <w:szCs w:val="20"/>
              </w:rPr>
              <w:t xml:space="preserve"> 000</w:t>
            </w:r>
          </w:p>
        </w:tc>
        <w:tc>
          <w:tcPr>
            <w:tcW w:w="3972" w:type="dxa"/>
          </w:tcPr>
          <w:p w14:paraId="3E599E5B" w14:textId="770B5EE6"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For numbers with 4 or more digits, there is no division by 3 digits by "," or space.</w:t>
            </w:r>
          </w:p>
        </w:tc>
      </w:tr>
      <w:tr w:rsidR="00637A9E" w:rsidRPr="003F7593" w14:paraId="6A8C3936" w14:textId="77777777" w:rsidTr="00E55C29">
        <w:trPr>
          <w:trHeight w:val="425"/>
        </w:trPr>
        <w:tc>
          <w:tcPr>
            <w:tcW w:w="2831" w:type="dxa"/>
          </w:tcPr>
          <w:p w14:paraId="385D61AF" w14:textId="60AF7D41" w:rsidR="00637A9E" w:rsidRPr="003F7593" w:rsidRDefault="00637A9E" w:rsidP="00AC5DB7">
            <w:pPr>
              <w:snapToGrid w:val="0"/>
              <w:spacing w:line="250" w:lineRule="exact"/>
              <w:rPr>
                <w:rFonts w:ascii="Times New Roman" w:eastAsia="ＭＳ 明朝" w:hAnsi="Times New Roman" w:cs="Times New Roman"/>
                <w:sz w:val="20"/>
                <w:szCs w:val="20"/>
              </w:rPr>
            </w:pPr>
            <w:r w:rsidRPr="003F7593">
              <w:rPr>
                <w:rFonts w:ascii="Times New Roman" w:eastAsia="ＭＳ 明朝" w:hAnsi="Times New Roman" w:cs="Times New Roman"/>
                <w:sz w:val="20"/>
                <w:szCs w:val="20"/>
              </w:rPr>
              <w:t>cm s</w:t>
            </w:r>
            <w:r w:rsidRPr="003F7593">
              <w:rPr>
                <w:rFonts w:ascii="Times New Roman" w:hAnsi="Times New Roman" w:cs="Times New Roman"/>
                <w:sz w:val="20"/>
                <w:szCs w:val="20"/>
                <w:vertAlign w:val="superscript"/>
              </w:rPr>
              <w:t>–</w:t>
            </w:r>
            <w:r w:rsidRPr="003F7593">
              <w:rPr>
                <w:rFonts w:ascii="Times New Roman" w:eastAsia="ＭＳ 明朝" w:hAnsi="Times New Roman" w:cs="Times New Roman"/>
                <w:sz w:val="20"/>
                <w:szCs w:val="20"/>
                <w:vertAlign w:val="superscript"/>
              </w:rPr>
              <w:t>1</w:t>
            </w:r>
            <w:r w:rsidRPr="003F7593">
              <w:rPr>
                <w:rFonts w:ascii="Times New Roman" w:eastAsia="ＭＳ 明朝" w:hAnsi="Times New Roman" w:cs="Times New Roman" w:hint="eastAsia"/>
                <w:sz w:val="20"/>
                <w:szCs w:val="20"/>
              </w:rPr>
              <w:t xml:space="preserve"> (o</w:t>
            </w:r>
            <w:r w:rsidRPr="003F7593">
              <w:rPr>
                <w:rFonts w:ascii="Times New Roman" w:eastAsia="ＭＳ 明朝" w:hAnsi="Times New Roman" w:cs="Times New Roman"/>
                <w:sz w:val="20"/>
                <w:szCs w:val="20"/>
              </w:rPr>
              <w:t xml:space="preserve">r </w:t>
            </w:r>
            <w:r w:rsidRPr="003F7593">
              <w:rPr>
                <w:rFonts w:ascii="Times New Roman" w:eastAsia="ＭＳ 明朝" w:hAnsi="Times New Roman" w:cs="Times New Roman" w:hint="eastAsia"/>
                <w:sz w:val="20"/>
                <w:szCs w:val="20"/>
              </w:rPr>
              <w:t>cm/s)</w:t>
            </w:r>
          </w:p>
        </w:tc>
        <w:tc>
          <w:tcPr>
            <w:tcW w:w="2831" w:type="dxa"/>
          </w:tcPr>
          <w:p w14:paraId="4401096B" w14:textId="77777777" w:rsidR="00637A9E" w:rsidRPr="003F7593" w:rsidRDefault="00637A9E" w:rsidP="00AC5DB7">
            <w:pPr>
              <w:snapToGrid w:val="0"/>
              <w:spacing w:line="250" w:lineRule="exact"/>
              <w:rPr>
                <w:rFonts w:ascii="Times New Roman" w:eastAsia="ＭＳ 明朝" w:hAnsi="Times New Roman" w:cs="Times New Roman"/>
                <w:sz w:val="20"/>
                <w:szCs w:val="20"/>
              </w:rPr>
            </w:pPr>
            <w:proofErr w:type="spellStart"/>
            <w:r w:rsidRPr="003F7593">
              <w:rPr>
                <w:rFonts w:ascii="Times New Roman" w:eastAsia="ＭＳ 明朝" w:hAnsi="Times New Roman" w:cs="Times New Roman"/>
                <w:sz w:val="20"/>
                <w:szCs w:val="20"/>
              </w:rPr>
              <w:t>cms</w:t>
            </w:r>
            <w:proofErr w:type="spellEnd"/>
            <w:r w:rsidRPr="003F7593">
              <w:rPr>
                <w:rFonts w:ascii="Times New Roman" w:hAnsi="Times New Roman" w:cs="Times New Roman"/>
                <w:sz w:val="20"/>
                <w:szCs w:val="20"/>
                <w:vertAlign w:val="superscript"/>
              </w:rPr>
              <w:t>–</w:t>
            </w:r>
            <w:r w:rsidRPr="003F7593">
              <w:rPr>
                <w:rFonts w:ascii="Times New Roman" w:eastAsia="ＭＳ 明朝" w:hAnsi="Times New Roman" w:cs="Times New Roman"/>
                <w:sz w:val="20"/>
                <w:szCs w:val="20"/>
                <w:vertAlign w:val="superscript"/>
              </w:rPr>
              <w:t>1</w:t>
            </w:r>
            <w:r w:rsidRPr="003F7593">
              <w:rPr>
                <w:rFonts w:ascii="Times New Roman" w:eastAsia="ＭＳ 明朝" w:hAnsi="Times New Roman" w:cs="Times New Roman" w:hint="eastAsia"/>
                <w:sz w:val="20"/>
                <w:szCs w:val="20"/>
              </w:rPr>
              <w:t>,</w:t>
            </w:r>
            <w:r w:rsidRPr="003F7593">
              <w:rPr>
                <w:rFonts w:ascii="Times New Roman" w:eastAsia="ＭＳ 明朝" w:hAnsi="Times New Roman" w:cs="Times New Roman"/>
                <w:sz w:val="20"/>
                <w:szCs w:val="20"/>
              </w:rPr>
              <w:t xml:space="preserve"> </w:t>
            </w:r>
          </w:p>
          <w:p w14:paraId="71793F41" w14:textId="0CA8D506" w:rsidR="00637A9E" w:rsidRPr="003F7593" w:rsidRDefault="00637A9E" w:rsidP="00AC5DB7">
            <w:pPr>
              <w:snapToGrid w:val="0"/>
              <w:spacing w:line="250" w:lineRule="exact"/>
              <w:rPr>
                <w:rFonts w:ascii="Times New Roman" w:eastAsia="ＭＳ 明朝" w:hAnsi="Times New Roman" w:cs="Times New Roman"/>
                <w:sz w:val="20"/>
                <w:szCs w:val="20"/>
              </w:rPr>
            </w:pPr>
            <w:r w:rsidRPr="003F7593">
              <w:rPr>
                <w:rFonts w:ascii="Times New Roman" w:eastAsia="ＭＳ 明朝" w:hAnsi="Times New Roman" w:cs="Times New Roman" w:hint="eastAsia"/>
                <w:sz w:val="20"/>
                <w:szCs w:val="20"/>
              </w:rPr>
              <w:t>cm</w:t>
            </w:r>
            <w:r w:rsidRPr="003F7593">
              <w:rPr>
                <w:rFonts w:ascii="Times New Roman" w:eastAsia="ＭＳ 明朝" w:hAnsi="Times New Roman" w:cs="Times New Roman"/>
                <w:sz w:val="20"/>
                <w:szCs w:val="20"/>
              </w:rPr>
              <w:t>·</w:t>
            </w:r>
            <w:r w:rsidRPr="003F7593">
              <w:rPr>
                <w:rFonts w:ascii="Times New Roman" w:eastAsia="ＭＳ 明朝" w:hAnsi="Times New Roman" w:cs="Times New Roman" w:hint="eastAsia"/>
                <w:sz w:val="20"/>
                <w:szCs w:val="20"/>
              </w:rPr>
              <w:t>s</w:t>
            </w:r>
            <w:r w:rsidRPr="003F7593">
              <w:rPr>
                <w:rFonts w:ascii="Times New Roman" w:eastAsia="ＭＳ 明朝" w:hAnsi="Times New Roman" w:cs="Times New Roman" w:hint="eastAsia"/>
                <w:sz w:val="20"/>
                <w:szCs w:val="20"/>
                <w:vertAlign w:val="superscript"/>
              </w:rPr>
              <w:t>-1</w:t>
            </w:r>
            <w:r w:rsidRPr="003F7593">
              <w:rPr>
                <w:rFonts w:ascii="Times New Roman" w:eastAsia="ＭＳ 明朝" w:hAnsi="Times New Roman" w:cs="Times New Roman"/>
                <w:sz w:val="20"/>
                <w:szCs w:val="20"/>
              </w:rPr>
              <w:t xml:space="preserve"> (</w:t>
            </w:r>
            <w:r w:rsidRPr="003F7593">
              <w:rPr>
                <w:rFonts w:ascii="Times New Roman" w:eastAsia="ＭＳ 明朝" w:hAnsi="Times New Roman" w:cs="Times New Roman" w:hint="eastAsia"/>
                <w:sz w:val="20"/>
                <w:szCs w:val="20"/>
              </w:rPr>
              <w:t>n</w:t>
            </w:r>
            <w:r w:rsidRPr="003F7593">
              <w:rPr>
                <w:rFonts w:ascii="Times New Roman" w:eastAsia="ＭＳ 明朝" w:hAnsi="Times New Roman" w:cs="Times New Roman"/>
                <w:sz w:val="20"/>
                <w:szCs w:val="20"/>
              </w:rPr>
              <w:t>ot recommended</w:t>
            </w:r>
            <w:r w:rsidRPr="003F7593">
              <w:rPr>
                <w:rFonts w:ascii="Times New Roman" w:eastAsia="ＭＳ 明朝" w:hAnsi="Times New Roman" w:cs="Times New Roman" w:hint="eastAsia"/>
                <w:sz w:val="20"/>
                <w:szCs w:val="20"/>
              </w:rPr>
              <w:t>)</w:t>
            </w:r>
          </w:p>
        </w:tc>
        <w:tc>
          <w:tcPr>
            <w:tcW w:w="3972" w:type="dxa"/>
          </w:tcPr>
          <w:p w14:paraId="537C81CB" w14:textId="6AD48DEA"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U</w:t>
            </w:r>
            <w:r w:rsidRPr="003F7593">
              <w:rPr>
                <w:rFonts w:ascii="Times New Roman" w:hAnsi="Times New Roman" w:cs="Times New Roman"/>
                <w:sz w:val="20"/>
                <w:szCs w:val="20"/>
              </w:rPr>
              <w:t>se ‘space’ instead of ‘</w:t>
            </w:r>
            <w:r w:rsidRPr="003F7593">
              <w:rPr>
                <w:rFonts w:ascii="Times New Roman" w:eastAsia="ＭＳ 明朝" w:hAnsi="Times New Roman" w:cs="Times New Roman"/>
                <w:sz w:val="20"/>
                <w:szCs w:val="20"/>
              </w:rPr>
              <w:t>·</w:t>
            </w:r>
            <w:r w:rsidRPr="003F7593">
              <w:rPr>
                <w:rFonts w:ascii="Times New Roman" w:hAnsi="Times New Roman" w:cs="Times New Roman"/>
                <w:sz w:val="20"/>
                <w:szCs w:val="20"/>
              </w:rPr>
              <w:t>’</w:t>
            </w:r>
            <w:r w:rsidRPr="003F7593">
              <w:rPr>
                <w:rFonts w:ascii="Times New Roman" w:hAnsi="Times New Roman" w:cs="Times New Roman" w:hint="eastAsia"/>
                <w:sz w:val="20"/>
                <w:szCs w:val="20"/>
              </w:rPr>
              <w:t xml:space="preserve"> </w:t>
            </w:r>
            <w:r w:rsidRPr="003F7593">
              <w:rPr>
                <w:rFonts w:ascii="Times New Roman" w:hAnsi="Times New Roman" w:cs="Times New Roman"/>
                <w:sz w:val="20"/>
                <w:szCs w:val="20"/>
              </w:rPr>
              <w:t>between units.</w:t>
            </w:r>
            <w:r w:rsidRPr="003F7593">
              <w:rPr>
                <w:rFonts w:ascii="Times New Roman" w:hAnsi="Times New Roman" w:cs="Times New Roman" w:hint="eastAsia"/>
                <w:sz w:val="20"/>
                <w:szCs w:val="20"/>
              </w:rPr>
              <w:t xml:space="preserve"> e</w:t>
            </w:r>
            <w:r w:rsidRPr="003F7593">
              <w:rPr>
                <w:rFonts w:ascii="Times New Roman" w:hAnsi="Times New Roman" w:cs="Times New Roman"/>
                <w:sz w:val="20"/>
                <w:szCs w:val="20"/>
              </w:rPr>
              <w:t>xception</w:t>
            </w:r>
            <w:r w:rsidRPr="003F7593">
              <w:rPr>
                <w:rFonts w:ascii="Times New Roman" w:hAnsi="Times New Roman" w:cs="Times New Roman" w:hint="eastAsia"/>
                <w:sz w:val="20"/>
                <w:szCs w:val="20"/>
              </w:rPr>
              <w:t>: Ah</w:t>
            </w:r>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t>f</w:t>
            </w:r>
            <w:r w:rsidRPr="003F7593">
              <w:rPr>
                <w:rFonts w:ascii="Times New Roman" w:hAnsi="Times New Roman" w:cs="Times New Roman"/>
                <w:sz w:val="20"/>
                <w:szCs w:val="20"/>
              </w:rPr>
              <w:t xml:space="preserve">or capacity), </w:t>
            </w:r>
            <w:proofErr w:type="spellStart"/>
            <w:r w:rsidRPr="003F7593">
              <w:rPr>
                <w:rFonts w:ascii="Times New Roman" w:hAnsi="Times New Roman" w:cs="Times New Roman"/>
                <w:sz w:val="20"/>
                <w:szCs w:val="20"/>
              </w:rPr>
              <w:t>Wh</w:t>
            </w:r>
            <w:proofErr w:type="spellEnd"/>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t>f</w:t>
            </w:r>
            <w:r w:rsidRPr="003F7593">
              <w:rPr>
                <w:rFonts w:ascii="Times New Roman" w:hAnsi="Times New Roman" w:cs="Times New Roman"/>
                <w:sz w:val="20"/>
                <w:szCs w:val="20"/>
              </w:rPr>
              <w:t>or energy</w:t>
            </w:r>
            <w:r w:rsidRPr="003F7593">
              <w:rPr>
                <w:rFonts w:ascii="Times New Roman" w:hAnsi="Times New Roman" w:cs="Times New Roman" w:hint="eastAsia"/>
                <w:sz w:val="20"/>
                <w:szCs w:val="20"/>
              </w:rPr>
              <w:t>)</w:t>
            </w:r>
          </w:p>
        </w:tc>
      </w:tr>
      <w:tr w:rsidR="001915BB" w:rsidRPr="003F7593" w14:paraId="604468D0" w14:textId="77777777" w:rsidTr="00E55C29">
        <w:tc>
          <w:tcPr>
            <w:tcW w:w="2831" w:type="dxa"/>
          </w:tcPr>
          <w:p w14:paraId="7699CA3B" w14:textId="77777777" w:rsidR="004623FA" w:rsidRPr="003F7593" w:rsidRDefault="004B049D" w:rsidP="00AC5DB7">
            <w:pPr>
              <w:snapToGrid w:val="0"/>
              <w:spacing w:line="250" w:lineRule="exact"/>
              <w:rPr>
                <w:rFonts w:ascii="Times New Roman" w:hAnsi="Times New Roman" w:cs="Times New Roman"/>
                <w:sz w:val="20"/>
                <w:szCs w:val="20"/>
              </w:rPr>
            </w:pPr>
            <m:oMath>
              <m:sSubSup>
                <m:sSubSupPr>
                  <m:ctrlPr>
                    <w:rPr>
                      <w:rFonts w:ascii="Cambria Math" w:eastAsia="ＭＳ 明朝" w:hAnsi="Cambria Math" w:cs="Times New Roman"/>
                      <w:sz w:val="20"/>
                      <w:szCs w:val="20"/>
                    </w:rPr>
                  </m:ctrlPr>
                </m:sSubSupPr>
                <m:e>
                  <m:r>
                    <w:rPr>
                      <w:rFonts w:ascii="Cambria Math" w:eastAsia="ＭＳ 明朝" w:hAnsi="Cambria Math" w:cs="Times New Roman"/>
                      <w:sz w:val="20"/>
                      <w:szCs w:val="20"/>
                    </w:rPr>
                    <m:t>E</m:t>
                  </m:r>
                </m:e>
                <m:sub>
                  <m:r>
                    <m:rPr>
                      <m:sty m:val="p"/>
                    </m:rPr>
                    <w:rPr>
                      <w:rFonts w:ascii="Cambria Math" w:eastAsia="ＭＳ 明朝" w:hAnsi="Cambria Math" w:cs="Times New Roman"/>
                      <w:sz w:val="20"/>
                      <w:szCs w:val="20"/>
                    </w:rPr>
                    <m:t>p</m:t>
                  </m:r>
                </m:sub>
                <m:sup>
                  <m:r>
                    <m:rPr>
                      <m:sty m:val="p"/>
                    </m:rPr>
                    <w:rPr>
                      <w:rFonts w:ascii="Cambria Math" w:eastAsia="ＭＳ 明朝" w:hAnsi="Cambria Math" w:cs="Times New Roman"/>
                      <w:sz w:val="20"/>
                      <w:szCs w:val="20"/>
                    </w:rPr>
                    <m:t>Ox</m:t>
                  </m:r>
                </m:sup>
              </m:sSubSup>
            </m:oMath>
            <w:r w:rsidR="00D14B3B" w:rsidRPr="003F7593">
              <w:rPr>
                <w:rFonts w:ascii="Times New Roman" w:hAnsi="Times New Roman" w:cs="Times New Roman" w:hint="eastAsia"/>
                <w:sz w:val="20"/>
                <w:szCs w:val="20"/>
              </w:rPr>
              <w:t xml:space="preserve"> </w:t>
            </w:r>
          </w:p>
        </w:tc>
        <w:tc>
          <w:tcPr>
            <w:tcW w:w="2831" w:type="dxa"/>
          </w:tcPr>
          <w:p w14:paraId="04F03418" w14:textId="77777777" w:rsidR="004623FA" w:rsidRPr="003F7593" w:rsidRDefault="004B049D" w:rsidP="00AC5DB7">
            <w:pPr>
              <w:snapToGrid w:val="0"/>
              <w:spacing w:line="250" w:lineRule="exact"/>
              <w:rPr>
                <w:rFonts w:ascii="Times New Roman" w:hAnsi="Times New Roman" w:cs="Times New Roman"/>
                <w:sz w:val="20"/>
                <w:szCs w:val="20"/>
              </w:rPr>
            </w:pPr>
            <m:oMath>
              <m:sSubSup>
                <m:sSubSupPr>
                  <m:ctrlPr>
                    <w:rPr>
                      <w:rFonts w:ascii="Cambria Math" w:eastAsia="ＭＳ 明朝" w:hAnsi="Cambria Math" w:cs="Times New Roman"/>
                      <w:sz w:val="20"/>
                      <w:szCs w:val="20"/>
                    </w:rPr>
                  </m:ctrlPr>
                </m:sSubSupPr>
                <m:e>
                  <m:r>
                    <w:rPr>
                      <w:rFonts w:ascii="Cambria Math" w:eastAsia="ＭＳ 明朝" w:hAnsi="Cambria Math" w:cs="Times New Roman" w:hint="eastAsia"/>
                      <w:sz w:val="20"/>
                      <w:szCs w:val="20"/>
                    </w:rPr>
                    <m:t>E</m:t>
                  </m:r>
                </m:e>
                <m:sub>
                  <m:r>
                    <w:rPr>
                      <w:rFonts w:ascii="Cambria Math" w:eastAsia="ＭＳ 明朝" w:hAnsi="Cambria Math" w:cs="Times New Roman" w:hint="eastAsia"/>
                      <w:sz w:val="20"/>
                      <w:szCs w:val="20"/>
                    </w:rPr>
                    <m:t>p</m:t>
                  </m:r>
                </m:sub>
                <m:sup>
                  <m:r>
                    <w:rPr>
                      <w:rFonts w:ascii="Cambria Math" w:eastAsia="ＭＳ 明朝" w:hAnsi="Cambria Math" w:cs="Times New Roman" w:hint="eastAsia"/>
                      <w:sz w:val="20"/>
                      <w:szCs w:val="20"/>
                    </w:rPr>
                    <m:t>Ox</m:t>
                  </m:r>
                </m:sup>
              </m:sSubSup>
            </m:oMath>
            <w:r w:rsidR="00D14B3B" w:rsidRPr="003F7593">
              <w:rPr>
                <w:rFonts w:ascii="Times New Roman" w:hAnsi="Times New Roman" w:cs="Times New Roman" w:hint="eastAsia"/>
                <w:sz w:val="20"/>
                <w:szCs w:val="20"/>
              </w:rPr>
              <w:t xml:space="preserve"> </w:t>
            </w:r>
          </w:p>
        </w:tc>
        <w:tc>
          <w:tcPr>
            <w:tcW w:w="3972" w:type="dxa"/>
          </w:tcPr>
          <w:p w14:paraId="0E0B3D89" w14:textId="6B592EAF" w:rsidR="004623FA" w:rsidRPr="003F7593" w:rsidRDefault="00F50452"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Subscripts and superscripts that are themselves symbols for physical quantities or for numbers should be in italic type. Other subscripts and</w:t>
            </w:r>
            <w:r w:rsidRPr="003F7593">
              <w:rPr>
                <w:rFonts w:ascii="Times New Roman" w:hAnsi="Times New Roman" w:cs="Times New Roman" w:hint="eastAsia"/>
                <w:sz w:val="20"/>
                <w:szCs w:val="20"/>
              </w:rPr>
              <w:t xml:space="preserve"> </w:t>
            </w:r>
            <w:r w:rsidRPr="003F7593">
              <w:rPr>
                <w:rFonts w:ascii="Times New Roman" w:hAnsi="Times New Roman" w:cs="Times New Roman"/>
                <w:sz w:val="20"/>
                <w:szCs w:val="20"/>
              </w:rPr>
              <w:t>superscripts should be printed in Roman type.</w:t>
            </w:r>
          </w:p>
        </w:tc>
      </w:tr>
      <w:tr w:rsidR="001915BB" w:rsidRPr="003F7593" w14:paraId="6032D0A3" w14:textId="77777777" w:rsidTr="00E55C29">
        <w:tc>
          <w:tcPr>
            <w:tcW w:w="2831" w:type="dxa"/>
          </w:tcPr>
          <w:p w14:paraId="3B75EEAC" w14:textId="77777777" w:rsidR="00D81C3C" w:rsidRPr="003F7593" w:rsidRDefault="00D81C3C" w:rsidP="00AC5DB7">
            <w:pPr>
              <w:snapToGrid w:val="0"/>
              <w:spacing w:line="250" w:lineRule="exact"/>
              <w:rPr>
                <w:rFonts w:ascii="Times New Roman" w:eastAsia="ＭＳ 明朝" w:hAnsi="Times New Roman" w:cs="Times New Roman"/>
                <w:sz w:val="20"/>
                <w:szCs w:val="20"/>
              </w:rPr>
            </w:pPr>
            <w:proofErr w:type="spellStart"/>
            <w:r w:rsidRPr="003F7593">
              <w:rPr>
                <w:rFonts w:ascii="Times New Roman" w:eastAsia="ＭＳ 明朝" w:hAnsi="Times New Roman" w:cs="Times New Roman" w:hint="eastAsia"/>
                <w:sz w:val="20"/>
                <w:szCs w:val="20"/>
              </w:rPr>
              <w:t>p</w:t>
            </w:r>
            <w:r w:rsidRPr="003F7593">
              <w:rPr>
                <w:rFonts w:ascii="Times New Roman" w:eastAsia="ＭＳ 明朝" w:hAnsi="Times New Roman" w:cs="Times New Roman" w:hint="eastAsia"/>
                <w:i/>
                <w:sz w:val="20"/>
                <w:szCs w:val="20"/>
              </w:rPr>
              <w:t>K</w:t>
            </w:r>
            <w:r w:rsidRPr="003F7593">
              <w:rPr>
                <w:rFonts w:ascii="Times New Roman" w:eastAsia="ＭＳ 明朝" w:hAnsi="Times New Roman" w:cs="Times New Roman" w:hint="eastAsia"/>
                <w:sz w:val="20"/>
                <w:szCs w:val="20"/>
                <w:vertAlign w:val="subscript"/>
              </w:rPr>
              <w:t>a</w:t>
            </w:r>
            <w:proofErr w:type="spellEnd"/>
          </w:p>
        </w:tc>
        <w:tc>
          <w:tcPr>
            <w:tcW w:w="2831" w:type="dxa"/>
          </w:tcPr>
          <w:p w14:paraId="365200AC" w14:textId="77777777" w:rsidR="00D81C3C" w:rsidRPr="003F7593" w:rsidRDefault="00D81C3C" w:rsidP="00AC5DB7">
            <w:pPr>
              <w:snapToGrid w:val="0"/>
              <w:spacing w:line="250" w:lineRule="exact"/>
              <w:rPr>
                <w:rFonts w:ascii="Times New Roman" w:eastAsia="ＭＳ 明朝" w:hAnsi="Times New Roman" w:cs="Times New Roman"/>
                <w:sz w:val="20"/>
                <w:szCs w:val="20"/>
              </w:rPr>
            </w:pPr>
            <w:proofErr w:type="spellStart"/>
            <w:r w:rsidRPr="003F7593">
              <w:rPr>
                <w:rFonts w:ascii="Times New Roman" w:eastAsia="ＭＳ 明朝" w:hAnsi="Times New Roman" w:cs="Times New Roman" w:hint="eastAsia"/>
                <w:i/>
                <w:sz w:val="20"/>
                <w:szCs w:val="20"/>
              </w:rPr>
              <w:t>pK</w:t>
            </w:r>
            <w:r w:rsidRPr="003F7593">
              <w:rPr>
                <w:rFonts w:ascii="Times New Roman" w:eastAsia="ＭＳ 明朝" w:hAnsi="Times New Roman" w:cs="Times New Roman" w:hint="eastAsia"/>
                <w:sz w:val="20"/>
                <w:szCs w:val="20"/>
                <w:vertAlign w:val="subscript"/>
              </w:rPr>
              <w:t>a</w:t>
            </w:r>
            <w:proofErr w:type="spellEnd"/>
          </w:p>
        </w:tc>
        <w:tc>
          <w:tcPr>
            <w:tcW w:w="3972" w:type="dxa"/>
          </w:tcPr>
          <w:p w14:paraId="02F08534" w14:textId="3C325EA6" w:rsidR="00D81C3C" w:rsidRPr="003F7593" w:rsidRDefault="00D81C3C"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p</w:t>
            </w:r>
            <w:r w:rsidR="00D81267" w:rsidRPr="003F7593">
              <w:rPr>
                <w:rFonts w:ascii="Times New Roman" w:hAnsi="Times New Roman" w:cs="Times New Roman"/>
                <w:sz w:val="20"/>
                <w:szCs w:val="20"/>
              </w:rPr>
              <w:t xml:space="preserve"> should be in Roman, as it</w:t>
            </w:r>
            <w:r w:rsidR="00F50452" w:rsidRPr="003F7593">
              <w:rPr>
                <w:rFonts w:ascii="Times New Roman" w:hAnsi="Times New Roman" w:cs="Times New Roman"/>
                <w:sz w:val="20"/>
                <w:szCs w:val="20"/>
              </w:rPr>
              <w:t xml:space="preserve"> is not a physical quantity, but means </w:t>
            </w:r>
            <w:r w:rsidRPr="003F7593">
              <w:rPr>
                <w:rFonts w:ascii="Times New Roman" w:hAnsi="Times New Roman" w:cs="Times New Roman" w:hint="eastAsia"/>
                <w:sz w:val="20"/>
                <w:szCs w:val="20"/>
              </w:rPr>
              <w:t>power</w:t>
            </w:r>
            <w:r w:rsidR="00D81267" w:rsidRPr="003F7593">
              <w:rPr>
                <w:rFonts w:ascii="Times New Roman" w:hAnsi="Times New Roman" w:cs="Times New Roman"/>
                <w:sz w:val="20"/>
                <w:szCs w:val="20"/>
              </w:rPr>
              <w:t>.</w:t>
            </w:r>
          </w:p>
        </w:tc>
      </w:tr>
      <w:tr w:rsidR="001915BB" w:rsidRPr="003F7593" w14:paraId="351DB626" w14:textId="77777777" w:rsidTr="00E55C29">
        <w:tc>
          <w:tcPr>
            <w:tcW w:w="2831" w:type="dxa"/>
          </w:tcPr>
          <w:p w14:paraId="187AF8A0" w14:textId="1C8A8115" w:rsidR="004623FA" w:rsidRPr="003F7593" w:rsidRDefault="00F35DF0"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hint="eastAsia"/>
                <w:i/>
                <w:sz w:val="20"/>
                <w:szCs w:val="20"/>
              </w:rPr>
              <w:t>t</w:t>
            </w:r>
            <w:r w:rsidR="00EE70E4" w:rsidRPr="003F7593">
              <w:rPr>
                <w:rFonts w:ascii="Times New Roman" w:eastAsia="ＭＳ 明朝" w:hAnsi="Times New Roman" w:cs="Times New Roman"/>
                <w:sz w:val="20"/>
                <w:szCs w:val="20"/>
              </w:rPr>
              <w:t xml:space="preserve"> = </w:t>
            </w:r>
            <w:r w:rsidR="00D14B3B" w:rsidRPr="003F7593">
              <w:rPr>
                <w:rFonts w:ascii="Times New Roman" w:eastAsia="ＭＳ 明朝" w:hAnsi="Times New Roman" w:cs="Times New Roman" w:hint="eastAsia"/>
                <w:sz w:val="20"/>
                <w:szCs w:val="20"/>
              </w:rPr>
              <w:t xml:space="preserve">25 </w:t>
            </w:r>
            <w:r w:rsidR="00D14B3B" w:rsidRPr="003F7593">
              <w:rPr>
                <w:rFonts w:ascii="Times New Roman" w:eastAsia="ＭＳ 明朝" w:hAnsi="Times New Roman" w:cs="Times New Roman"/>
                <w:sz w:val="20"/>
                <w:szCs w:val="20"/>
              </w:rPr>
              <w:t>°</w:t>
            </w:r>
            <w:r w:rsidR="00D14B3B" w:rsidRPr="003F7593">
              <w:rPr>
                <w:rFonts w:ascii="Times New Roman" w:eastAsia="ＭＳ 明朝" w:hAnsi="Times New Roman" w:cs="Times New Roman" w:hint="eastAsia"/>
                <w:sz w:val="20"/>
                <w:szCs w:val="20"/>
              </w:rPr>
              <w:t>C</w:t>
            </w:r>
          </w:p>
        </w:tc>
        <w:tc>
          <w:tcPr>
            <w:tcW w:w="2831" w:type="dxa"/>
          </w:tcPr>
          <w:p w14:paraId="40A0E2D3" w14:textId="72DF86F8" w:rsidR="004623FA" w:rsidRPr="003F7593" w:rsidRDefault="00F35DF0"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hint="eastAsia"/>
                <w:i/>
                <w:sz w:val="20"/>
                <w:szCs w:val="20"/>
              </w:rPr>
              <w:t>t</w:t>
            </w:r>
            <w:r w:rsidR="00EE70E4" w:rsidRPr="003F7593">
              <w:rPr>
                <w:rFonts w:ascii="Times New Roman" w:eastAsia="ＭＳ 明朝" w:hAnsi="Times New Roman" w:cs="Times New Roman"/>
                <w:sz w:val="20"/>
                <w:szCs w:val="20"/>
              </w:rPr>
              <w:t xml:space="preserve"> = </w:t>
            </w:r>
            <w:r w:rsidR="00D14B3B" w:rsidRPr="003F7593">
              <w:rPr>
                <w:rFonts w:ascii="Times New Roman" w:eastAsia="ＭＳ 明朝" w:hAnsi="Times New Roman" w:cs="Times New Roman" w:hint="eastAsia"/>
                <w:sz w:val="20"/>
                <w:szCs w:val="20"/>
              </w:rPr>
              <w:t>25</w:t>
            </w:r>
            <w:r w:rsidR="00D14B3B" w:rsidRPr="003F7593">
              <w:rPr>
                <w:rFonts w:ascii="Times New Roman" w:eastAsia="ＭＳ 明朝" w:hAnsi="Times New Roman" w:cs="Times New Roman"/>
                <w:sz w:val="20"/>
                <w:szCs w:val="20"/>
              </w:rPr>
              <w:t>°</w:t>
            </w:r>
            <w:r w:rsidR="00D14B3B" w:rsidRPr="003F7593">
              <w:rPr>
                <w:rFonts w:ascii="Times New Roman" w:eastAsia="ＭＳ 明朝" w:hAnsi="Times New Roman" w:cs="Times New Roman" w:hint="eastAsia"/>
                <w:sz w:val="20"/>
                <w:szCs w:val="20"/>
              </w:rPr>
              <w:t>C</w:t>
            </w:r>
          </w:p>
        </w:tc>
        <w:tc>
          <w:tcPr>
            <w:tcW w:w="3972" w:type="dxa"/>
          </w:tcPr>
          <w:p w14:paraId="772A842D" w14:textId="303DF025" w:rsidR="004623FA" w:rsidRPr="003F7593" w:rsidRDefault="00EE70E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Celsius temperature)</w:t>
            </w:r>
          </w:p>
        </w:tc>
      </w:tr>
      <w:tr w:rsidR="001915BB" w:rsidRPr="003F7593" w14:paraId="3E91153B" w14:textId="77777777" w:rsidTr="00E55C29">
        <w:tc>
          <w:tcPr>
            <w:tcW w:w="2831" w:type="dxa"/>
          </w:tcPr>
          <w:p w14:paraId="3534CDCA" w14:textId="47056BE4" w:rsidR="008B275F" w:rsidRPr="003F7593" w:rsidRDefault="00EE70E4" w:rsidP="00AC5DB7">
            <w:pPr>
              <w:snapToGrid w:val="0"/>
              <w:spacing w:line="250" w:lineRule="exact"/>
              <w:rPr>
                <w:rFonts w:ascii="Times New Roman" w:eastAsia="ＭＳ 明朝" w:hAnsi="Times New Roman" w:cs="Times New Roman"/>
                <w:sz w:val="20"/>
                <w:szCs w:val="20"/>
              </w:rPr>
            </w:pPr>
            <w:r w:rsidRPr="003F7593">
              <w:rPr>
                <w:rFonts w:ascii="Times New Roman" w:eastAsia="ＭＳ 明朝" w:hAnsi="Times New Roman" w:cs="Times New Roman" w:hint="eastAsia"/>
                <w:i/>
                <w:sz w:val="20"/>
                <w:szCs w:val="20"/>
              </w:rPr>
              <w:sym w:font="Symbol" w:char="F071"/>
            </w:r>
            <w:r w:rsidRPr="003F7593">
              <w:rPr>
                <w:rFonts w:ascii="Times New Roman" w:eastAsia="ＭＳ 明朝" w:hAnsi="Times New Roman" w:cs="Times New Roman"/>
                <w:sz w:val="20"/>
                <w:szCs w:val="20"/>
              </w:rPr>
              <w:t xml:space="preserve"> = </w:t>
            </w:r>
            <w:r w:rsidR="008B275F" w:rsidRPr="003F7593">
              <w:rPr>
                <w:rFonts w:ascii="Times New Roman" w:eastAsia="ＭＳ 明朝" w:hAnsi="Times New Roman" w:cs="Times New Roman" w:hint="eastAsia"/>
                <w:sz w:val="20"/>
                <w:szCs w:val="20"/>
              </w:rPr>
              <w:t>180</w:t>
            </w:r>
            <w:r w:rsidR="008B275F" w:rsidRPr="003F7593">
              <w:rPr>
                <w:rFonts w:ascii="Times New Roman" w:eastAsia="ＭＳ 明朝" w:hAnsi="Times New Roman" w:cs="Times New Roman"/>
                <w:sz w:val="20"/>
                <w:szCs w:val="20"/>
              </w:rPr>
              <w:t>°</w:t>
            </w:r>
          </w:p>
        </w:tc>
        <w:tc>
          <w:tcPr>
            <w:tcW w:w="2831" w:type="dxa"/>
          </w:tcPr>
          <w:p w14:paraId="45C7875D" w14:textId="35A2F107" w:rsidR="008B275F" w:rsidRPr="003F7593" w:rsidRDefault="00EE70E4" w:rsidP="00AC5DB7">
            <w:pPr>
              <w:snapToGrid w:val="0"/>
              <w:spacing w:line="250" w:lineRule="exact"/>
              <w:rPr>
                <w:rFonts w:ascii="Times New Roman" w:eastAsia="ＭＳ 明朝" w:hAnsi="Times New Roman" w:cs="Times New Roman"/>
                <w:sz w:val="20"/>
                <w:szCs w:val="20"/>
              </w:rPr>
            </w:pPr>
            <w:r w:rsidRPr="003F7593">
              <w:rPr>
                <w:rFonts w:ascii="Times New Roman" w:eastAsia="ＭＳ 明朝" w:hAnsi="Times New Roman" w:cs="Times New Roman" w:hint="eastAsia"/>
                <w:i/>
                <w:sz w:val="20"/>
                <w:szCs w:val="20"/>
              </w:rPr>
              <w:sym w:font="Symbol" w:char="F071"/>
            </w:r>
            <w:r w:rsidRPr="003F7593">
              <w:rPr>
                <w:rFonts w:ascii="Times New Roman" w:eastAsia="ＭＳ 明朝" w:hAnsi="Times New Roman" w:cs="Times New Roman"/>
                <w:sz w:val="20"/>
                <w:szCs w:val="20"/>
              </w:rPr>
              <w:t xml:space="preserve"> = </w:t>
            </w:r>
            <w:r w:rsidR="008B275F" w:rsidRPr="003F7593">
              <w:rPr>
                <w:rFonts w:ascii="Times New Roman" w:eastAsia="ＭＳ 明朝" w:hAnsi="Times New Roman" w:cs="Times New Roman" w:hint="eastAsia"/>
                <w:sz w:val="20"/>
                <w:szCs w:val="20"/>
              </w:rPr>
              <w:t xml:space="preserve">180 </w:t>
            </w:r>
            <w:r w:rsidR="008B275F" w:rsidRPr="003F7593">
              <w:rPr>
                <w:rFonts w:ascii="Times New Roman" w:eastAsia="ＭＳ 明朝" w:hAnsi="Times New Roman" w:cs="Times New Roman"/>
                <w:sz w:val="20"/>
                <w:szCs w:val="20"/>
              </w:rPr>
              <w:t>°</w:t>
            </w:r>
          </w:p>
        </w:tc>
        <w:tc>
          <w:tcPr>
            <w:tcW w:w="3972" w:type="dxa"/>
          </w:tcPr>
          <w:p w14:paraId="12A0D17B" w14:textId="1738BD5E" w:rsidR="008B275F" w:rsidRPr="003F7593" w:rsidRDefault="00C10325"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angle)</w:t>
            </w:r>
          </w:p>
        </w:tc>
      </w:tr>
      <w:tr w:rsidR="001915BB" w:rsidRPr="003F7593" w14:paraId="01FE80BB" w14:textId="77777777" w:rsidTr="00637A9E">
        <w:trPr>
          <w:trHeight w:val="1746"/>
        </w:trPr>
        <w:tc>
          <w:tcPr>
            <w:tcW w:w="2831" w:type="dxa"/>
          </w:tcPr>
          <w:p w14:paraId="4FE196C3" w14:textId="77777777"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20 %, 20 ppm</w:t>
            </w:r>
          </w:p>
        </w:tc>
        <w:tc>
          <w:tcPr>
            <w:tcW w:w="2831" w:type="dxa"/>
          </w:tcPr>
          <w:p w14:paraId="1C619135" w14:textId="77777777"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20%, 20ppm</w:t>
            </w:r>
          </w:p>
        </w:tc>
        <w:tc>
          <w:tcPr>
            <w:tcW w:w="3972" w:type="dxa"/>
          </w:tcPr>
          <w:p w14:paraId="660C53FA" w14:textId="3B170DE4" w:rsidR="00E55C29" w:rsidRPr="003F7593" w:rsidRDefault="00F50452"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Fraction</w:t>
            </w:r>
            <w:r w:rsidR="00CC2E28" w:rsidRPr="003F7593">
              <w:rPr>
                <w:rFonts w:ascii="Times New Roman" w:hAnsi="Times New Roman" w:cs="Times New Roman"/>
                <w:sz w:val="20"/>
                <w:szCs w:val="20"/>
              </w:rPr>
              <w:t>s</w:t>
            </w:r>
            <w:r w:rsidRPr="003F7593">
              <w:rPr>
                <w:rFonts w:ascii="Times New Roman" w:hAnsi="Times New Roman" w:cs="Times New Roman"/>
                <w:sz w:val="20"/>
                <w:szCs w:val="20"/>
              </w:rPr>
              <w:t xml:space="preserve"> </w:t>
            </w:r>
            <w:r w:rsidR="00CC2E28" w:rsidRPr="003F7593">
              <w:rPr>
                <w:rFonts w:ascii="Times New Roman" w:hAnsi="Times New Roman" w:cs="Times New Roman"/>
                <w:sz w:val="20"/>
                <w:szCs w:val="20"/>
              </w:rPr>
              <w:t xml:space="preserve">(%, ppm, ppb) are dimensionless units and should be separated from the numbers with a space. (Although some publishers recommend using ‘%’ without a space, </w:t>
            </w:r>
            <w:r w:rsidR="00CC2E28" w:rsidRPr="003F7593">
              <w:rPr>
                <w:rFonts w:ascii="Times New Roman" w:hAnsi="Times New Roman" w:cs="Times New Roman"/>
                <w:i/>
                <w:sz w:val="20"/>
                <w:szCs w:val="20"/>
              </w:rPr>
              <w:t>Electrochemistry</w:t>
            </w:r>
            <w:r w:rsidR="00CC2E28" w:rsidRPr="003F7593">
              <w:rPr>
                <w:rFonts w:ascii="Times New Roman" w:hAnsi="Times New Roman" w:cs="Times New Roman"/>
                <w:sz w:val="20"/>
                <w:szCs w:val="20"/>
              </w:rPr>
              <w:t xml:space="preserve"> will use a space in between following IUPAC</w:t>
            </w:r>
            <w:r w:rsidR="00637A9E" w:rsidRPr="003F7593">
              <w:rPr>
                <w:rFonts w:ascii="Times New Roman" w:hAnsi="Times New Roman" w:cs="Times New Roman"/>
                <w:sz w:val="20"/>
                <w:szCs w:val="20"/>
              </w:rPr>
              <w:t xml:space="preserve"> recommendations.)</w:t>
            </w:r>
          </w:p>
        </w:tc>
      </w:tr>
      <w:tr w:rsidR="00637A9E" w:rsidRPr="003F7593" w14:paraId="725FCABA" w14:textId="77777777" w:rsidTr="00E55C29">
        <w:trPr>
          <w:trHeight w:val="207"/>
        </w:trPr>
        <w:tc>
          <w:tcPr>
            <w:tcW w:w="2831" w:type="dxa"/>
          </w:tcPr>
          <w:p w14:paraId="2F73D55F" w14:textId="64AB40E5"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 xml:space="preserve">20 </w:t>
            </w:r>
            <w:proofErr w:type="spellStart"/>
            <w:r w:rsidRPr="003F7593">
              <w:rPr>
                <w:rFonts w:ascii="Times New Roman" w:eastAsia="ＭＳ 明朝" w:hAnsi="Times New Roman" w:cs="Times New Roman"/>
                <w:sz w:val="20"/>
                <w:szCs w:val="20"/>
              </w:rPr>
              <w:t>wt</w:t>
            </w:r>
            <w:proofErr w:type="spellEnd"/>
            <w:r w:rsidRPr="003F7593">
              <w:rPr>
                <w:rFonts w:ascii="Times New Roman" w:eastAsia="ＭＳ 明朝" w:hAnsi="Times New Roman" w:cs="Times New Roman"/>
                <w:sz w:val="20"/>
                <w:szCs w:val="20"/>
              </w:rPr>
              <w:t xml:space="preserve">%, 20 vol%, </w:t>
            </w:r>
            <w:r w:rsidRPr="003F7593">
              <w:rPr>
                <w:rFonts w:ascii="Times New Roman" w:eastAsia="ＭＳ 明朝" w:hAnsi="Times New Roman" w:cs="Times New Roman" w:hint="eastAsia"/>
                <w:sz w:val="20"/>
                <w:szCs w:val="20"/>
              </w:rPr>
              <w:t xml:space="preserve">20 mol%, </w:t>
            </w:r>
            <w:r w:rsidRPr="003F7593">
              <w:rPr>
                <w:rFonts w:ascii="Times New Roman" w:eastAsia="ＭＳ 明朝" w:hAnsi="Times New Roman" w:cs="Times New Roman"/>
                <w:sz w:val="20"/>
                <w:szCs w:val="20"/>
              </w:rPr>
              <w:t>20 at%</w:t>
            </w:r>
          </w:p>
        </w:tc>
        <w:tc>
          <w:tcPr>
            <w:tcW w:w="2831" w:type="dxa"/>
          </w:tcPr>
          <w:p w14:paraId="18E57B25" w14:textId="77777777" w:rsidR="00637A9E" w:rsidRPr="003F7593" w:rsidRDefault="00637A9E" w:rsidP="00AC5DB7">
            <w:pPr>
              <w:snapToGrid w:val="0"/>
              <w:spacing w:line="250" w:lineRule="exact"/>
              <w:jc w:val="left"/>
              <w:rPr>
                <w:rFonts w:ascii="Times New Roman" w:eastAsia="ＭＳ 明朝" w:hAnsi="Times New Roman" w:cs="Times New Roman"/>
                <w:sz w:val="20"/>
                <w:szCs w:val="20"/>
              </w:rPr>
            </w:pPr>
            <w:r w:rsidRPr="003F7593">
              <w:rPr>
                <w:rFonts w:ascii="Times New Roman" w:eastAsia="ＭＳ 明朝" w:hAnsi="Times New Roman" w:cs="Times New Roman"/>
                <w:sz w:val="20"/>
                <w:szCs w:val="20"/>
              </w:rPr>
              <w:t>20 wt.%, 20 vol.%, 20 mol.%</w:t>
            </w:r>
          </w:p>
          <w:p w14:paraId="09CD5E8E" w14:textId="36B1E7C6"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20 at.%</w:t>
            </w:r>
          </w:p>
        </w:tc>
        <w:tc>
          <w:tcPr>
            <w:tcW w:w="3972" w:type="dxa"/>
          </w:tcPr>
          <w:p w14:paraId="26B1142D" w14:textId="19336414" w:rsidR="00637A9E" w:rsidRPr="003F7593" w:rsidRDefault="00637A9E"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Writing characters that indicate the meaning of fractions such as “</w:t>
            </w:r>
            <w:proofErr w:type="spellStart"/>
            <w:r w:rsidRPr="003F7593">
              <w:rPr>
                <w:rFonts w:ascii="Times New Roman" w:hAnsi="Times New Roman" w:cs="Times New Roman"/>
                <w:sz w:val="20"/>
                <w:szCs w:val="20"/>
              </w:rPr>
              <w:t>wt</w:t>
            </w:r>
            <w:proofErr w:type="spellEnd"/>
            <w:r w:rsidRPr="003F7593">
              <w:rPr>
                <w:rFonts w:ascii="Times New Roman" w:hAnsi="Times New Roman" w:cs="Times New Roman"/>
                <w:sz w:val="20"/>
                <w:szCs w:val="20"/>
              </w:rPr>
              <w:t>”, “vol”, “mol”, and “at” before “%”</w:t>
            </w:r>
            <w:r w:rsidR="003F7593" w:rsidRPr="003F7593">
              <w:rPr>
                <w:rFonts w:ascii="Times New Roman" w:hAnsi="Times New Roman" w:cs="Times New Roman"/>
                <w:sz w:val="20"/>
                <w:szCs w:val="20"/>
              </w:rPr>
              <w:t>, do not add “</w:t>
            </w:r>
            <w:r w:rsidRPr="003F7593">
              <w:rPr>
                <w:rFonts w:ascii="Times New Roman" w:hAnsi="Times New Roman" w:cs="Times New Roman"/>
                <w:sz w:val="20"/>
                <w:szCs w:val="20"/>
              </w:rPr>
              <w:t>. (</w:t>
            </w:r>
            <w:r w:rsidR="003F7593" w:rsidRPr="003F7593">
              <w:rPr>
                <w:rFonts w:ascii="Times New Roman" w:hAnsi="Times New Roman" w:cs="Times New Roman"/>
                <w:sz w:val="20"/>
                <w:szCs w:val="20"/>
              </w:rPr>
              <w:t>d</w:t>
            </w:r>
            <w:r w:rsidRPr="003F7593">
              <w:rPr>
                <w:rFonts w:ascii="Times New Roman" w:hAnsi="Times New Roman" w:cs="Times New Roman"/>
                <w:sz w:val="20"/>
                <w:szCs w:val="20"/>
              </w:rPr>
              <w:t>ot)</w:t>
            </w:r>
            <w:r w:rsidR="003F7593" w:rsidRPr="003F7593">
              <w:rPr>
                <w:rFonts w:ascii="Times New Roman" w:hAnsi="Times New Roman" w:cs="Times New Roman"/>
                <w:sz w:val="20"/>
                <w:szCs w:val="20"/>
              </w:rPr>
              <w:t>”</w:t>
            </w:r>
            <w:r w:rsidRPr="003F7593">
              <w:rPr>
                <w:rFonts w:ascii="Times New Roman" w:hAnsi="Times New Roman" w:cs="Times New Roman"/>
                <w:sz w:val="20"/>
                <w:szCs w:val="20"/>
              </w:rPr>
              <w:t xml:space="preserve"> ev</w:t>
            </w:r>
            <w:r w:rsidR="003F7593" w:rsidRPr="003F7593">
              <w:rPr>
                <w:rFonts w:ascii="Times New Roman" w:hAnsi="Times New Roman" w:cs="Times New Roman"/>
                <w:sz w:val="20"/>
                <w:szCs w:val="20"/>
              </w:rPr>
              <w:t>en if the characters are abbreviated</w:t>
            </w:r>
            <w:r w:rsidRPr="003F7593">
              <w:rPr>
                <w:rFonts w:ascii="Times New Roman" w:hAnsi="Times New Roman" w:cs="Times New Roman"/>
                <w:sz w:val="20"/>
                <w:szCs w:val="20"/>
              </w:rPr>
              <w:t>.</w:t>
            </w:r>
          </w:p>
        </w:tc>
      </w:tr>
      <w:tr w:rsidR="001915BB" w:rsidRPr="003F7593" w14:paraId="6A51429D" w14:textId="77777777" w:rsidTr="00E55C29">
        <w:tc>
          <w:tcPr>
            <w:tcW w:w="2831" w:type="dxa"/>
          </w:tcPr>
          <w:p w14:paraId="1B9D306C" w14:textId="27406639"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log (</w:t>
            </w:r>
            <w:r w:rsidRPr="003F7593">
              <w:rPr>
                <w:rFonts w:ascii="Times New Roman" w:eastAsia="ＭＳ 明朝" w:hAnsi="Times New Roman" w:cs="Times New Roman"/>
                <w:sz w:val="20"/>
                <w:szCs w:val="20"/>
              </w:rPr>
              <w:sym w:font="Symbol" w:char="F073"/>
            </w:r>
            <w:r w:rsidRPr="003F7593">
              <w:rPr>
                <w:rFonts w:ascii="Times New Roman" w:eastAsia="ＭＳ 明朝" w:hAnsi="Times New Roman" w:cs="Times New Roman"/>
                <w:sz w:val="20"/>
                <w:szCs w:val="20"/>
              </w:rPr>
              <w:t>/S cm</w:t>
            </w:r>
            <w:r w:rsidR="00F078DD" w:rsidRPr="003F7593">
              <w:rPr>
                <w:rFonts w:ascii="Times New Roman" w:hAnsi="Times New Roman" w:cs="Times New Roman"/>
                <w:sz w:val="20"/>
                <w:szCs w:val="20"/>
                <w:vertAlign w:val="superscript"/>
              </w:rPr>
              <w:t>–</w:t>
            </w:r>
            <w:r w:rsidRPr="003F7593">
              <w:rPr>
                <w:rFonts w:ascii="Times New Roman" w:eastAsia="ＭＳ 明朝" w:hAnsi="Times New Roman" w:cs="Times New Roman"/>
                <w:sz w:val="20"/>
                <w:szCs w:val="20"/>
                <w:vertAlign w:val="superscript"/>
              </w:rPr>
              <w:t>1</w:t>
            </w:r>
            <w:r w:rsidRPr="003F7593">
              <w:rPr>
                <w:rFonts w:ascii="Times New Roman" w:eastAsia="ＭＳ 明朝" w:hAnsi="Times New Roman" w:cs="Times New Roman"/>
                <w:sz w:val="20"/>
                <w:szCs w:val="20"/>
              </w:rPr>
              <w:t>)</w:t>
            </w:r>
          </w:p>
        </w:tc>
        <w:tc>
          <w:tcPr>
            <w:tcW w:w="2831" w:type="dxa"/>
          </w:tcPr>
          <w:p w14:paraId="78575256" w14:textId="1072F206"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eastAsia="ＭＳ 明朝" w:hAnsi="Times New Roman" w:cs="Times New Roman"/>
                <w:sz w:val="20"/>
                <w:szCs w:val="20"/>
              </w:rPr>
              <w:t xml:space="preserve">log </w:t>
            </w:r>
            <w:r w:rsidRPr="003F7593">
              <w:rPr>
                <w:rFonts w:ascii="Times New Roman" w:eastAsia="ＭＳ 明朝" w:hAnsi="Times New Roman" w:cs="Times New Roman"/>
                <w:sz w:val="20"/>
                <w:szCs w:val="20"/>
              </w:rPr>
              <w:sym w:font="Symbol" w:char="F073"/>
            </w:r>
            <w:r w:rsidRPr="003F7593">
              <w:rPr>
                <w:rFonts w:ascii="Times New Roman" w:eastAsia="ＭＳ 明朝" w:hAnsi="Times New Roman" w:cs="Times New Roman"/>
                <w:sz w:val="20"/>
                <w:szCs w:val="20"/>
              </w:rPr>
              <w:t>/S cm</w:t>
            </w:r>
            <w:r w:rsidR="00F078DD" w:rsidRPr="003F7593">
              <w:rPr>
                <w:rFonts w:ascii="Times New Roman" w:hAnsi="Times New Roman" w:cs="Times New Roman"/>
                <w:sz w:val="20"/>
                <w:szCs w:val="20"/>
                <w:vertAlign w:val="superscript"/>
              </w:rPr>
              <w:t>–</w:t>
            </w:r>
            <w:r w:rsidRPr="003F7593">
              <w:rPr>
                <w:rFonts w:ascii="Times New Roman" w:eastAsia="ＭＳ 明朝" w:hAnsi="Times New Roman" w:cs="Times New Roman"/>
                <w:sz w:val="20"/>
                <w:szCs w:val="20"/>
                <w:vertAlign w:val="superscript"/>
              </w:rPr>
              <w:t>1</w:t>
            </w:r>
          </w:p>
        </w:tc>
        <w:tc>
          <w:tcPr>
            <w:tcW w:w="3972" w:type="dxa"/>
          </w:tcPr>
          <w:p w14:paraId="48FE9970" w14:textId="57534C0D" w:rsidR="008B275F" w:rsidRPr="003F7593" w:rsidRDefault="009125E2"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A</w:t>
            </w:r>
            <w:r w:rsidRPr="003F7593">
              <w:rPr>
                <w:rFonts w:ascii="Times New Roman" w:hAnsi="Times New Roman" w:cs="Times New Roman"/>
                <w:sz w:val="20"/>
                <w:szCs w:val="20"/>
              </w:rPr>
              <w:t>rguments should be non-dimensional</w:t>
            </w:r>
            <w:r w:rsidR="00FA2B61" w:rsidRPr="003F7593">
              <w:rPr>
                <w:rFonts w:ascii="Times New Roman" w:hAnsi="Times New Roman" w:cs="Times New Roman"/>
                <w:sz w:val="20"/>
                <w:szCs w:val="20"/>
              </w:rPr>
              <w:t>.</w:t>
            </w:r>
          </w:p>
        </w:tc>
      </w:tr>
      <w:tr w:rsidR="000B6E62" w:rsidRPr="003F7593" w14:paraId="303DDAF8" w14:textId="77777777" w:rsidTr="00E55C29">
        <w:tc>
          <w:tcPr>
            <w:tcW w:w="2831" w:type="dxa"/>
          </w:tcPr>
          <w:p w14:paraId="771F647C" w14:textId="17057DE2" w:rsidR="000B6E62" w:rsidRPr="003F7593" w:rsidRDefault="000B6E62" w:rsidP="00AC5DB7">
            <w:pPr>
              <w:snapToGrid w:val="0"/>
              <w:spacing w:line="250" w:lineRule="exact"/>
              <w:rPr>
                <w:rFonts w:ascii="Times New Roman" w:eastAsia="ＭＳ 明朝" w:hAnsi="Times New Roman" w:cs="Times New Roman"/>
                <w:sz w:val="20"/>
                <w:szCs w:val="20"/>
              </w:rPr>
            </w:pPr>
            <w:r w:rsidRPr="003F7593">
              <w:rPr>
                <w:rFonts w:ascii="Times New Roman" w:hAnsi="Times New Roman" w:cs="Times New Roman" w:hint="eastAsia"/>
                <w:i/>
                <w:sz w:val="20"/>
                <w:szCs w:val="20"/>
              </w:rPr>
              <w:t>j</w:t>
            </w:r>
            <w:r w:rsidRPr="003F7593">
              <w:rPr>
                <w:rFonts w:ascii="Times New Roman" w:hAnsi="Times New Roman" w:cs="Times New Roman" w:hint="eastAsia"/>
                <w:sz w:val="20"/>
                <w:szCs w:val="20"/>
              </w:rPr>
              <w:t xml:space="preserve"> / mA cm</w:t>
            </w:r>
            <w:r w:rsidRPr="003F7593">
              <w:rPr>
                <w:rFonts w:ascii="Times New Roman" w:hAnsi="Times New Roman" w:cs="Times New Roman"/>
                <w:sz w:val="20"/>
                <w:szCs w:val="20"/>
                <w:vertAlign w:val="superscript"/>
              </w:rPr>
              <w:t>–2</w:t>
            </w:r>
            <w:r w:rsidRPr="003F7593">
              <w:rPr>
                <w:rFonts w:ascii="Times New Roman" w:hAnsi="Times New Roman" w:cs="Times New Roman" w:hint="eastAsia"/>
                <w:sz w:val="20"/>
                <w:szCs w:val="20"/>
              </w:rPr>
              <w:t xml:space="preserve"> (i</w:t>
            </w:r>
            <w:r w:rsidRPr="003F7593">
              <w:rPr>
                <w:rFonts w:ascii="Times New Roman" w:hAnsi="Times New Roman" w:cs="Times New Roman"/>
                <w:sz w:val="20"/>
                <w:szCs w:val="20"/>
              </w:rPr>
              <w:t>n figures)</w:t>
            </w:r>
          </w:p>
        </w:tc>
        <w:tc>
          <w:tcPr>
            <w:tcW w:w="2831" w:type="dxa"/>
          </w:tcPr>
          <w:p w14:paraId="0A5EDACB" w14:textId="6CE25D13" w:rsidR="000B6E62" w:rsidRPr="003F7593" w:rsidRDefault="000B6E62" w:rsidP="00AC5DB7">
            <w:pPr>
              <w:snapToGrid w:val="0"/>
              <w:spacing w:line="250" w:lineRule="exact"/>
              <w:rPr>
                <w:rFonts w:ascii="Times New Roman" w:eastAsia="ＭＳ 明朝" w:hAnsi="Times New Roman" w:cs="Times New Roman"/>
                <w:sz w:val="20"/>
                <w:szCs w:val="20"/>
              </w:rPr>
            </w:pPr>
            <w:r w:rsidRPr="003F7593">
              <w:rPr>
                <w:rFonts w:ascii="Times New Roman" w:hAnsi="Times New Roman" w:cs="Times New Roman" w:hint="eastAsia"/>
                <w:i/>
                <w:sz w:val="20"/>
                <w:szCs w:val="20"/>
              </w:rPr>
              <w:t>j</w:t>
            </w:r>
            <w:r w:rsidRPr="003F7593">
              <w:rPr>
                <w:rFonts w:ascii="Times New Roman" w:hAnsi="Times New Roman" w:cs="Times New Roman" w:hint="eastAsia"/>
                <w:sz w:val="20"/>
                <w:szCs w:val="20"/>
              </w:rPr>
              <w:t xml:space="preserve"> (mA cm</w:t>
            </w:r>
            <w:r w:rsidRPr="003F7593">
              <w:rPr>
                <w:rFonts w:ascii="Times New Roman" w:hAnsi="Times New Roman" w:cs="Times New Roman"/>
                <w:sz w:val="20"/>
                <w:szCs w:val="20"/>
                <w:vertAlign w:val="superscript"/>
              </w:rPr>
              <w:t>–2</w:t>
            </w:r>
            <w:r w:rsidRPr="003F7593">
              <w:rPr>
                <w:rFonts w:ascii="Times New Roman" w:hAnsi="Times New Roman" w:cs="Times New Roman"/>
                <w:sz w:val="20"/>
                <w:szCs w:val="20"/>
              </w:rPr>
              <w:t>)</w:t>
            </w:r>
          </w:p>
        </w:tc>
        <w:tc>
          <w:tcPr>
            <w:tcW w:w="3972" w:type="dxa"/>
          </w:tcPr>
          <w:p w14:paraId="73FC4707" w14:textId="31996710" w:rsidR="000B6E62" w:rsidRPr="003F7593" w:rsidRDefault="00FA2B61"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Axis</w:t>
            </w:r>
            <w:r w:rsidR="000B6E62" w:rsidRPr="003F7593">
              <w:rPr>
                <w:rFonts w:ascii="Times New Roman" w:hAnsi="Times New Roman" w:cs="Times New Roman"/>
                <w:sz w:val="20"/>
                <w:szCs w:val="20"/>
              </w:rPr>
              <w:t xml:space="preserve"> label should be non-dimensional</w:t>
            </w:r>
            <w:r w:rsidRPr="003F7593">
              <w:rPr>
                <w:rFonts w:ascii="Times New Roman" w:hAnsi="Times New Roman" w:cs="Times New Roman"/>
                <w:sz w:val="20"/>
                <w:szCs w:val="20"/>
              </w:rPr>
              <w:t>.</w:t>
            </w:r>
          </w:p>
        </w:tc>
      </w:tr>
      <w:tr w:rsidR="001915BB" w:rsidRPr="003F7593" w14:paraId="4B567786" w14:textId="77777777" w:rsidTr="00E55C29">
        <w:tc>
          <w:tcPr>
            <w:tcW w:w="2831" w:type="dxa"/>
          </w:tcPr>
          <w:p w14:paraId="4A757493" w14:textId="4E56E08C"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w:t>
            </w:r>
            <w:proofErr w:type="spellStart"/>
            <w:r w:rsidRPr="003F7593">
              <w:rPr>
                <w:rFonts w:ascii="Times New Roman" w:hAnsi="Times New Roman" w:cs="Times New Roman" w:hint="eastAsia"/>
                <w:i/>
                <w:sz w:val="20"/>
                <w:szCs w:val="20"/>
              </w:rPr>
              <w:t>R</w:t>
            </w:r>
            <w:r w:rsidRPr="003F7593">
              <w:rPr>
                <w:rFonts w:ascii="Times New Roman" w:hAnsi="Times New Roman" w:cs="Times New Roman" w:hint="eastAsia"/>
                <w:sz w:val="20"/>
                <w:szCs w:val="20"/>
                <w:vertAlign w:val="subscript"/>
              </w:rPr>
              <w:t>ct</w:t>
            </w:r>
            <w:r w:rsidRPr="003F7593">
              <w:rPr>
                <w:rFonts w:ascii="Times New Roman" w:hAnsi="Times New Roman" w:cs="Times New Roman" w:hint="eastAsia"/>
                <w:i/>
                <w:sz w:val="20"/>
                <w:szCs w:val="20"/>
              </w:rPr>
              <w:t>C</w:t>
            </w:r>
            <w:r w:rsidRPr="003F7593">
              <w:rPr>
                <w:rFonts w:ascii="Times New Roman" w:hAnsi="Times New Roman" w:cs="Times New Roman" w:hint="eastAsia"/>
                <w:sz w:val="20"/>
                <w:szCs w:val="20"/>
                <w:vertAlign w:val="subscript"/>
              </w:rPr>
              <w:t>dl</w:t>
            </w:r>
            <w:proofErr w:type="spellEnd"/>
            <w:r w:rsidRPr="003F7593">
              <w:rPr>
                <w:rFonts w:ascii="Times New Roman" w:hAnsi="Times New Roman" w:cs="Times New Roman"/>
                <w:sz w:val="20"/>
                <w:szCs w:val="20"/>
              </w:rPr>
              <w:t>)</w:t>
            </w:r>
            <w:r w:rsidR="00F078DD" w:rsidRPr="003F7593">
              <w:rPr>
                <w:rFonts w:ascii="Times New Roman" w:hAnsi="Times New Roman" w:cs="Times New Roman"/>
                <w:sz w:val="20"/>
                <w:szCs w:val="20"/>
                <w:vertAlign w:val="superscript"/>
              </w:rPr>
              <w:t xml:space="preserve"> –</w:t>
            </w:r>
            <w:r w:rsidRPr="003F7593">
              <w:rPr>
                <w:rFonts w:ascii="Times New Roman" w:hAnsi="Times New Roman" w:cs="Times New Roman"/>
                <w:sz w:val="20"/>
                <w:szCs w:val="20"/>
                <w:vertAlign w:val="superscript"/>
              </w:rPr>
              <w:t xml:space="preserve">1 </w:t>
            </w:r>
            <w:r w:rsidRPr="003F7593">
              <w:rPr>
                <w:rFonts w:ascii="Times New Roman" w:hAnsi="Times New Roman" w:cs="Times New Roman" w:hint="eastAsia"/>
                <w:sz w:val="20"/>
                <w:szCs w:val="20"/>
              </w:rPr>
              <w:t>/</w:t>
            </w:r>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sym w:font="Symbol" w:char="F057"/>
            </w:r>
            <w:r w:rsidR="00F078DD" w:rsidRPr="003F7593">
              <w:rPr>
                <w:rFonts w:ascii="Times New Roman" w:hAnsi="Times New Roman" w:cs="Times New Roman"/>
                <w:sz w:val="20"/>
                <w:szCs w:val="20"/>
                <w:vertAlign w:val="superscript"/>
              </w:rPr>
              <w:t>–</w:t>
            </w:r>
            <w:r w:rsidRPr="003F7593">
              <w:rPr>
                <w:rFonts w:ascii="Times New Roman" w:hAnsi="Times New Roman" w:cs="Times New Roman"/>
                <w:sz w:val="20"/>
                <w:szCs w:val="20"/>
                <w:vertAlign w:val="superscript"/>
              </w:rPr>
              <w:t>1</w:t>
            </w:r>
            <w:r w:rsidRPr="003F7593">
              <w:rPr>
                <w:rFonts w:ascii="Times New Roman" w:hAnsi="Times New Roman" w:cs="Times New Roman"/>
                <w:sz w:val="20"/>
                <w:szCs w:val="20"/>
              </w:rPr>
              <w:t xml:space="preserve"> </w:t>
            </w:r>
            <w:r w:rsidRPr="003F7593">
              <w:rPr>
                <w:rFonts w:ascii="Times New Roman" w:hAnsi="Times New Roman" w:cs="Times New Roman"/>
                <w:sz w:val="20"/>
                <w:szCs w:val="20"/>
              </w:rPr>
              <w:sym w:font="Symbol" w:char="F06D"/>
            </w:r>
            <w:r w:rsidRPr="003F7593">
              <w:rPr>
                <w:rFonts w:ascii="Times New Roman" w:hAnsi="Times New Roman" w:cs="Times New Roman"/>
                <w:sz w:val="20"/>
                <w:szCs w:val="20"/>
              </w:rPr>
              <w:t>F</w:t>
            </w:r>
            <w:r w:rsidR="00F078DD" w:rsidRPr="003F7593">
              <w:rPr>
                <w:rFonts w:ascii="Times New Roman" w:hAnsi="Times New Roman" w:cs="Times New Roman"/>
                <w:sz w:val="20"/>
                <w:szCs w:val="20"/>
                <w:vertAlign w:val="superscript"/>
              </w:rPr>
              <w:t>–</w:t>
            </w:r>
            <w:r w:rsidRPr="003F7593">
              <w:rPr>
                <w:rFonts w:ascii="Times New Roman" w:hAnsi="Times New Roman" w:cs="Times New Roman"/>
                <w:sz w:val="20"/>
                <w:szCs w:val="20"/>
                <w:vertAlign w:val="superscript"/>
              </w:rPr>
              <w:t>1</w:t>
            </w:r>
          </w:p>
        </w:tc>
        <w:tc>
          <w:tcPr>
            <w:tcW w:w="2831" w:type="dxa"/>
          </w:tcPr>
          <w:p w14:paraId="170608B1" w14:textId="1BC63D33"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1/</w:t>
            </w:r>
            <w:proofErr w:type="spellStart"/>
            <w:r w:rsidRPr="003F7593">
              <w:rPr>
                <w:rFonts w:ascii="Times New Roman" w:hAnsi="Times New Roman" w:cs="Times New Roman" w:hint="eastAsia"/>
                <w:i/>
                <w:sz w:val="20"/>
                <w:szCs w:val="20"/>
              </w:rPr>
              <w:t>R</w:t>
            </w:r>
            <w:r w:rsidRPr="003F7593">
              <w:rPr>
                <w:rFonts w:ascii="Times New Roman" w:hAnsi="Times New Roman" w:cs="Times New Roman" w:hint="eastAsia"/>
                <w:sz w:val="20"/>
                <w:szCs w:val="20"/>
                <w:vertAlign w:val="subscript"/>
              </w:rPr>
              <w:t>ct</w:t>
            </w:r>
            <w:r w:rsidRPr="003F7593">
              <w:rPr>
                <w:rFonts w:ascii="Times New Roman" w:hAnsi="Times New Roman" w:cs="Times New Roman" w:hint="eastAsia"/>
                <w:i/>
                <w:sz w:val="20"/>
                <w:szCs w:val="20"/>
              </w:rPr>
              <w:t>C</w:t>
            </w:r>
            <w:r w:rsidRPr="003F7593">
              <w:rPr>
                <w:rFonts w:ascii="Times New Roman" w:hAnsi="Times New Roman" w:cs="Times New Roman" w:hint="eastAsia"/>
                <w:sz w:val="20"/>
                <w:szCs w:val="20"/>
                <w:vertAlign w:val="subscript"/>
              </w:rPr>
              <w:t>dl</w:t>
            </w:r>
            <w:proofErr w:type="spellEnd"/>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t>/</w:t>
            </w:r>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sym w:font="Symbol" w:char="F057"/>
            </w:r>
            <w:r w:rsidR="00F078DD" w:rsidRPr="003F7593">
              <w:rPr>
                <w:rFonts w:ascii="Times New Roman" w:hAnsi="Times New Roman" w:cs="Times New Roman"/>
                <w:sz w:val="20"/>
                <w:szCs w:val="20"/>
                <w:vertAlign w:val="superscript"/>
              </w:rPr>
              <w:t>–</w:t>
            </w:r>
            <w:r w:rsidRPr="003F7593">
              <w:rPr>
                <w:rFonts w:ascii="Times New Roman" w:hAnsi="Times New Roman" w:cs="Times New Roman"/>
                <w:sz w:val="20"/>
                <w:szCs w:val="20"/>
                <w:vertAlign w:val="superscript"/>
              </w:rPr>
              <w:t>1</w:t>
            </w:r>
            <w:r w:rsidRPr="003F7593">
              <w:rPr>
                <w:rFonts w:ascii="Times New Roman" w:hAnsi="Times New Roman" w:cs="Times New Roman"/>
                <w:sz w:val="20"/>
                <w:szCs w:val="20"/>
              </w:rPr>
              <w:t xml:space="preserve"> </w:t>
            </w:r>
            <w:r w:rsidRPr="003F7593">
              <w:rPr>
                <w:rFonts w:ascii="Times New Roman" w:hAnsi="Times New Roman" w:cs="Times New Roman"/>
                <w:sz w:val="20"/>
                <w:szCs w:val="20"/>
              </w:rPr>
              <w:sym w:font="Symbol" w:char="F06D"/>
            </w:r>
            <w:r w:rsidRPr="003F7593">
              <w:rPr>
                <w:rFonts w:ascii="Times New Roman" w:hAnsi="Times New Roman" w:cs="Times New Roman"/>
                <w:sz w:val="20"/>
                <w:szCs w:val="20"/>
              </w:rPr>
              <w:t>F</w:t>
            </w:r>
            <w:r w:rsidR="00F078DD" w:rsidRPr="003F7593">
              <w:rPr>
                <w:rFonts w:ascii="Times New Roman" w:hAnsi="Times New Roman" w:cs="Times New Roman"/>
                <w:sz w:val="20"/>
                <w:szCs w:val="20"/>
                <w:vertAlign w:val="superscript"/>
              </w:rPr>
              <w:t>–</w:t>
            </w:r>
            <w:r w:rsidRPr="003F7593">
              <w:rPr>
                <w:rFonts w:ascii="Times New Roman" w:hAnsi="Times New Roman" w:cs="Times New Roman"/>
                <w:sz w:val="20"/>
                <w:szCs w:val="20"/>
                <w:vertAlign w:val="superscript"/>
              </w:rPr>
              <w:t>1</w:t>
            </w:r>
          </w:p>
        </w:tc>
        <w:tc>
          <w:tcPr>
            <w:tcW w:w="3972" w:type="dxa"/>
          </w:tcPr>
          <w:p w14:paraId="5D88273F" w14:textId="2AFDDE45" w:rsidR="008B275F" w:rsidRPr="003F7593" w:rsidRDefault="009125E2"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R</w:t>
            </w:r>
            <w:r w:rsidRPr="003F7593">
              <w:rPr>
                <w:rFonts w:ascii="Times New Roman" w:hAnsi="Times New Roman" w:cs="Times New Roman"/>
                <w:sz w:val="20"/>
                <w:szCs w:val="20"/>
              </w:rPr>
              <w:t>efrain from using double slash</w:t>
            </w:r>
          </w:p>
        </w:tc>
      </w:tr>
      <w:tr w:rsidR="001915BB" w:rsidRPr="003F7593" w14:paraId="0E9C7269" w14:textId="77777777" w:rsidTr="00E55C29">
        <w:tc>
          <w:tcPr>
            <w:tcW w:w="2831" w:type="dxa"/>
          </w:tcPr>
          <w:p w14:paraId="4F342F23" w14:textId="7EF8D950"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i/>
                <w:sz w:val="20"/>
                <w:szCs w:val="20"/>
              </w:rPr>
              <w:t>n</w:t>
            </w:r>
            <w:r w:rsidRPr="003F7593">
              <w:rPr>
                <w:rFonts w:ascii="Times New Roman" w:hAnsi="Times New Roman" w:cs="Times New Roman" w:hint="eastAsia"/>
                <w:sz w:val="20"/>
                <w:szCs w:val="20"/>
              </w:rPr>
              <w:t>-hexane</w:t>
            </w:r>
            <w:r w:rsidR="00511E8C" w:rsidRPr="003F7593">
              <w:rPr>
                <w:rFonts w:ascii="Times New Roman" w:hAnsi="Times New Roman" w:cs="Times New Roman"/>
                <w:sz w:val="20"/>
                <w:szCs w:val="20"/>
              </w:rPr>
              <w:t xml:space="preserve">, </w:t>
            </w:r>
            <w:r w:rsidR="00511E8C" w:rsidRPr="003F7593">
              <w:rPr>
                <w:rFonts w:ascii="Times New Roman" w:hAnsi="Times New Roman" w:cs="Times New Roman"/>
                <w:i/>
                <w:sz w:val="20"/>
                <w:szCs w:val="20"/>
              </w:rPr>
              <w:t>p</w:t>
            </w:r>
            <w:r w:rsidR="00511E8C" w:rsidRPr="003F7593">
              <w:rPr>
                <w:rFonts w:ascii="Times New Roman" w:hAnsi="Times New Roman" w:cs="Times New Roman"/>
                <w:sz w:val="20"/>
                <w:szCs w:val="20"/>
              </w:rPr>
              <w:t>-benzoquinone</w:t>
            </w:r>
          </w:p>
        </w:tc>
        <w:tc>
          <w:tcPr>
            <w:tcW w:w="2831" w:type="dxa"/>
          </w:tcPr>
          <w:p w14:paraId="20013B4B" w14:textId="5D7A08E2"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n-hexane</w:t>
            </w:r>
            <w:r w:rsidR="00511E8C" w:rsidRPr="003F7593">
              <w:rPr>
                <w:rFonts w:ascii="Times New Roman" w:hAnsi="Times New Roman" w:cs="Times New Roman"/>
                <w:sz w:val="20"/>
                <w:szCs w:val="20"/>
              </w:rPr>
              <w:t>, p-benzoquinone</w:t>
            </w:r>
          </w:p>
        </w:tc>
        <w:tc>
          <w:tcPr>
            <w:tcW w:w="3972" w:type="dxa"/>
          </w:tcPr>
          <w:p w14:paraId="6A4C5D19" w14:textId="06B55893" w:rsidR="008B275F" w:rsidRPr="003F7593" w:rsidRDefault="009125E2"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Position of isomers and functional groups</w:t>
            </w:r>
          </w:p>
        </w:tc>
      </w:tr>
      <w:tr w:rsidR="001915BB" w:rsidRPr="003F7593" w14:paraId="7F1F498C" w14:textId="77777777" w:rsidTr="00E55C29">
        <w:tc>
          <w:tcPr>
            <w:tcW w:w="2831" w:type="dxa"/>
          </w:tcPr>
          <w:p w14:paraId="22DDCFF5" w14:textId="5D805930" w:rsidR="008B275F" w:rsidRPr="003F7593" w:rsidRDefault="008B275F" w:rsidP="00AC5DB7">
            <w:pPr>
              <w:snapToGrid w:val="0"/>
              <w:spacing w:line="250" w:lineRule="exact"/>
              <w:rPr>
                <w:rFonts w:ascii="Times New Roman" w:hAnsi="Times New Roman" w:cs="Times New Roman"/>
                <w:i/>
                <w:sz w:val="20"/>
                <w:szCs w:val="20"/>
              </w:rPr>
            </w:pPr>
            <w:r w:rsidRPr="003F7593">
              <w:rPr>
                <w:rFonts w:ascii="Times New Roman" w:hAnsi="Times New Roman" w:cs="Times New Roman" w:hint="eastAsia"/>
                <w:sz w:val="20"/>
                <w:szCs w:val="20"/>
              </w:rPr>
              <w:t>sp</w:t>
            </w:r>
            <w:r w:rsidRPr="003F7593">
              <w:rPr>
                <w:rFonts w:ascii="Times New Roman" w:hAnsi="Times New Roman" w:cs="Times New Roman" w:hint="eastAsia"/>
                <w:sz w:val="20"/>
                <w:szCs w:val="20"/>
                <w:vertAlign w:val="superscript"/>
              </w:rPr>
              <w:t>2</w:t>
            </w:r>
          </w:p>
        </w:tc>
        <w:tc>
          <w:tcPr>
            <w:tcW w:w="2831" w:type="dxa"/>
          </w:tcPr>
          <w:p w14:paraId="327FAB1E" w14:textId="026A3CB2"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i/>
                <w:sz w:val="20"/>
                <w:szCs w:val="20"/>
              </w:rPr>
              <w:t>sp</w:t>
            </w:r>
            <w:r w:rsidRPr="003F7593">
              <w:rPr>
                <w:rFonts w:ascii="Times New Roman" w:hAnsi="Times New Roman" w:cs="Times New Roman" w:hint="eastAsia"/>
                <w:sz w:val="20"/>
                <w:szCs w:val="20"/>
                <w:vertAlign w:val="superscript"/>
              </w:rPr>
              <w:t>2</w:t>
            </w:r>
          </w:p>
        </w:tc>
        <w:tc>
          <w:tcPr>
            <w:tcW w:w="3972" w:type="dxa"/>
          </w:tcPr>
          <w:p w14:paraId="66D471D1" w14:textId="5225502B"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orbital)</w:t>
            </w:r>
          </w:p>
        </w:tc>
      </w:tr>
      <w:tr w:rsidR="001915BB" w:rsidRPr="003F7593" w14:paraId="639BA104" w14:textId="77777777" w:rsidTr="00E55C29">
        <w:tc>
          <w:tcPr>
            <w:tcW w:w="2831" w:type="dxa"/>
          </w:tcPr>
          <w:p w14:paraId="693F5CFA" w14:textId="2B76FF72"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sym w:font="Symbol" w:char="F070"/>
            </w:r>
            <w:r w:rsidRPr="003F7593">
              <w:rPr>
                <w:rFonts w:ascii="Times New Roman" w:hAnsi="Times New Roman" w:cs="Times New Roman"/>
                <w:sz w:val="20"/>
                <w:szCs w:val="20"/>
              </w:rPr>
              <w:t xml:space="preserve">, </w:t>
            </w:r>
            <w:r w:rsidRPr="003F7593">
              <w:rPr>
                <w:rFonts w:ascii="Times New Roman" w:hAnsi="Times New Roman" w:cs="Times New Roman" w:hint="eastAsia"/>
                <w:sz w:val="20"/>
                <w:szCs w:val="20"/>
              </w:rPr>
              <w:sym w:font="Symbol" w:char="F073"/>
            </w:r>
          </w:p>
        </w:tc>
        <w:tc>
          <w:tcPr>
            <w:tcW w:w="2831" w:type="dxa"/>
          </w:tcPr>
          <w:p w14:paraId="3EDED922" w14:textId="7C8159A9" w:rsidR="008B275F" w:rsidRPr="003F7593" w:rsidRDefault="008B275F" w:rsidP="00AC5DB7">
            <w:pPr>
              <w:snapToGrid w:val="0"/>
              <w:spacing w:line="250" w:lineRule="exact"/>
              <w:rPr>
                <w:rFonts w:ascii="Times New Roman" w:hAnsi="Times New Roman" w:cs="Times New Roman"/>
                <w:i/>
                <w:sz w:val="20"/>
                <w:szCs w:val="20"/>
              </w:rPr>
            </w:pPr>
            <w:r w:rsidRPr="003F7593">
              <w:rPr>
                <w:rFonts w:ascii="Times New Roman" w:hAnsi="Times New Roman" w:cs="Times New Roman" w:hint="eastAsia"/>
                <w:i/>
                <w:iCs/>
                <w:sz w:val="20"/>
                <w:szCs w:val="20"/>
              </w:rPr>
              <w:sym w:font="Symbol" w:char="F070"/>
            </w:r>
            <w:r w:rsidRPr="003F7593">
              <w:rPr>
                <w:rFonts w:ascii="Times New Roman" w:hAnsi="Times New Roman" w:cs="Times New Roman"/>
                <w:sz w:val="20"/>
                <w:szCs w:val="20"/>
              </w:rPr>
              <w:t xml:space="preserve">, </w:t>
            </w:r>
            <w:r w:rsidRPr="003F7593">
              <w:rPr>
                <w:rFonts w:ascii="Times New Roman" w:hAnsi="Times New Roman" w:cs="Times New Roman" w:hint="eastAsia"/>
                <w:i/>
                <w:iCs/>
                <w:sz w:val="20"/>
                <w:szCs w:val="20"/>
              </w:rPr>
              <w:sym w:font="Symbol" w:char="F073"/>
            </w:r>
            <w:r w:rsidRPr="003F7593">
              <w:rPr>
                <w:rFonts w:ascii="Times New Roman" w:hAnsi="Times New Roman" w:cs="Times New Roman"/>
                <w:sz w:val="20"/>
                <w:szCs w:val="20"/>
              </w:rPr>
              <w:t xml:space="preserve"> </w:t>
            </w:r>
          </w:p>
        </w:tc>
        <w:tc>
          <w:tcPr>
            <w:tcW w:w="3972" w:type="dxa"/>
          </w:tcPr>
          <w:p w14:paraId="063CBFED" w14:textId="07C16C83" w:rsidR="008B275F" w:rsidRPr="003F7593" w:rsidRDefault="008B275F"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(electron)</w:t>
            </w:r>
          </w:p>
        </w:tc>
      </w:tr>
      <w:tr w:rsidR="00F078DD" w:rsidRPr="003F7593" w14:paraId="1076981E" w14:textId="77777777" w:rsidTr="00E55C29">
        <w:tc>
          <w:tcPr>
            <w:tcW w:w="2831" w:type="dxa"/>
          </w:tcPr>
          <w:p w14:paraId="5BDCA535" w14:textId="60B61A66" w:rsidR="00504554" w:rsidRPr="003F7593" w:rsidRDefault="00F078DD"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00504554" w:rsidRPr="003F7593">
              <w:rPr>
                <w:rFonts w:ascii="Times New Roman" w:hAnsi="Times New Roman" w:cs="Times New Roman"/>
                <w:sz w:val="20"/>
                <w:szCs w:val="20"/>
              </w:rPr>
              <w:t>at the beginning of sentence</w:t>
            </w:r>
            <w:r w:rsidRPr="003F7593">
              <w:rPr>
                <w:rFonts w:ascii="Times New Roman" w:hAnsi="Times New Roman" w:cs="Times New Roman" w:hint="eastAsia"/>
                <w:sz w:val="20"/>
                <w:szCs w:val="20"/>
              </w:rPr>
              <w:t>)</w:t>
            </w:r>
          </w:p>
          <w:p w14:paraId="01C512E4" w14:textId="6730F2BA" w:rsidR="00F078DD" w:rsidRPr="003F7593" w:rsidRDefault="00F078DD"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 xml:space="preserve"> </w:t>
            </w:r>
            <w:r w:rsidRPr="003F7593">
              <w:rPr>
                <w:rFonts w:ascii="Times New Roman" w:hAnsi="Times New Roman" w:cs="Times New Roman"/>
                <w:i/>
                <w:iCs/>
                <w:sz w:val="20"/>
                <w:szCs w:val="20"/>
              </w:rPr>
              <w:t>tert</w:t>
            </w:r>
            <w:r w:rsidRPr="003F7593">
              <w:rPr>
                <w:rFonts w:ascii="Times New Roman" w:hAnsi="Times New Roman" w:cs="Times New Roman"/>
                <w:iCs/>
                <w:sz w:val="20"/>
                <w:szCs w:val="20"/>
              </w:rPr>
              <w:t>-Butyl alcohol</w:t>
            </w:r>
            <w:r w:rsidR="0093141D" w:rsidRPr="003F7593">
              <w:rPr>
                <w:rFonts w:ascii="Times New Roman" w:hAnsi="Times New Roman" w:cs="Times New Roman"/>
                <w:iCs/>
                <w:sz w:val="20"/>
                <w:szCs w:val="20"/>
              </w:rPr>
              <w:t xml:space="preserve"> </w:t>
            </w:r>
          </w:p>
        </w:tc>
        <w:tc>
          <w:tcPr>
            <w:tcW w:w="2831" w:type="dxa"/>
          </w:tcPr>
          <w:p w14:paraId="279A20DE" w14:textId="77777777" w:rsidR="00504554" w:rsidRPr="003F7593" w:rsidRDefault="0050455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at the beginning of sentence</w:t>
            </w:r>
            <w:r w:rsidRPr="003F7593">
              <w:rPr>
                <w:rFonts w:ascii="Times New Roman" w:hAnsi="Times New Roman" w:cs="Times New Roman" w:hint="eastAsia"/>
                <w:sz w:val="20"/>
                <w:szCs w:val="20"/>
              </w:rPr>
              <w:t>)</w:t>
            </w:r>
          </w:p>
          <w:p w14:paraId="00726D1A" w14:textId="0B967F31" w:rsidR="00F078DD" w:rsidRPr="003F7593" w:rsidRDefault="00F078DD" w:rsidP="00AC5DB7">
            <w:pPr>
              <w:snapToGrid w:val="0"/>
              <w:spacing w:line="250" w:lineRule="exact"/>
              <w:rPr>
                <w:rFonts w:ascii="Times New Roman" w:hAnsi="Times New Roman" w:cs="Times New Roman"/>
                <w:sz w:val="20"/>
                <w:szCs w:val="20"/>
              </w:rPr>
            </w:pPr>
            <w:r w:rsidRPr="003F7593">
              <w:rPr>
                <w:rFonts w:ascii="Times New Roman" w:hAnsi="Times New Roman" w:cs="Times New Roman"/>
                <w:iCs/>
                <w:sz w:val="20"/>
                <w:szCs w:val="20"/>
              </w:rPr>
              <w:t xml:space="preserve"> </w:t>
            </w:r>
            <w:r w:rsidRPr="003F7593">
              <w:rPr>
                <w:rFonts w:ascii="Times New Roman" w:hAnsi="Times New Roman" w:cs="Times New Roman"/>
                <w:i/>
                <w:iCs/>
                <w:sz w:val="20"/>
                <w:szCs w:val="20"/>
              </w:rPr>
              <w:t>Tert</w:t>
            </w:r>
            <w:r w:rsidRPr="003F7593">
              <w:rPr>
                <w:rFonts w:ascii="Times New Roman" w:hAnsi="Times New Roman" w:cs="Times New Roman"/>
                <w:iCs/>
                <w:sz w:val="20"/>
                <w:szCs w:val="20"/>
              </w:rPr>
              <w:t>-butyl alcohol</w:t>
            </w:r>
          </w:p>
        </w:tc>
        <w:tc>
          <w:tcPr>
            <w:tcW w:w="3972" w:type="dxa"/>
          </w:tcPr>
          <w:p w14:paraId="40D041BC" w14:textId="320A3E98" w:rsidR="00F078DD" w:rsidRPr="003F7593" w:rsidRDefault="0050455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Symbols for bonding styles should not be capitalized even at the beginning of a sentence.</w:t>
            </w:r>
          </w:p>
        </w:tc>
      </w:tr>
    </w:tbl>
    <w:p w14:paraId="6E556BE7" w14:textId="0DAECCE3" w:rsidR="004623FA" w:rsidRDefault="003F7593"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Although some notations described in the “Incorrect” column above include those that are not incorrect, please cooperate in unifying the format of this journal.</w:t>
      </w:r>
    </w:p>
    <w:p w14:paraId="05F6DB10" w14:textId="77777777" w:rsidR="003F7593" w:rsidRPr="003F7593" w:rsidRDefault="003F7593" w:rsidP="00AC5DB7">
      <w:pPr>
        <w:snapToGrid w:val="0"/>
        <w:spacing w:line="250" w:lineRule="exact"/>
        <w:rPr>
          <w:rFonts w:ascii="Times New Roman" w:hAnsi="Times New Roman" w:cs="Times New Roman"/>
          <w:sz w:val="20"/>
          <w:szCs w:val="20"/>
        </w:rPr>
      </w:pPr>
    </w:p>
    <w:p w14:paraId="17D5636B" w14:textId="36C1BB1C" w:rsidR="00E77052" w:rsidRPr="003F7593" w:rsidRDefault="0050455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4) Usage of hyphen and dash</w:t>
      </w:r>
    </w:p>
    <w:tbl>
      <w:tblPr>
        <w:tblStyle w:val="a3"/>
        <w:tblW w:w="9634" w:type="dxa"/>
        <w:tblLook w:val="04A0" w:firstRow="1" w:lastRow="0" w:firstColumn="1" w:lastColumn="0" w:noHBand="0" w:noVBand="1"/>
      </w:tblPr>
      <w:tblGrid>
        <w:gridCol w:w="2122"/>
        <w:gridCol w:w="7512"/>
      </w:tblGrid>
      <w:tr w:rsidR="001915BB" w:rsidRPr="003F7593" w14:paraId="6D08E243" w14:textId="77777777" w:rsidTr="00E55C29">
        <w:tc>
          <w:tcPr>
            <w:tcW w:w="2122" w:type="dxa"/>
          </w:tcPr>
          <w:p w14:paraId="38AA24B8" w14:textId="07F6045E" w:rsidR="00E77052" w:rsidRPr="003F7593" w:rsidRDefault="00915081"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Symbol</w:t>
            </w:r>
          </w:p>
        </w:tc>
        <w:tc>
          <w:tcPr>
            <w:tcW w:w="7512" w:type="dxa"/>
          </w:tcPr>
          <w:p w14:paraId="724F7358" w14:textId="27ADDC2F" w:rsidR="00E77052" w:rsidRPr="003F7593" w:rsidRDefault="00915081"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Usage</w:t>
            </w:r>
          </w:p>
        </w:tc>
      </w:tr>
      <w:tr w:rsidR="001915BB" w:rsidRPr="003F7593" w14:paraId="6FAA10BA" w14:textId="77777777" w:rsidTr="00E55C29">
        <w:tc>
          <w:tcPr>
            <w:tcW w:w="2122" w:type="dxa"/>
          </w:tcPr>
          <w:p w14:paraId="42F0E8E3" w14:textId="2063568D" w:rsidR="00E77052" w:rsidRPr="003F7593" w:rsidRDefault="00E77052" w:rsidP="00AC5DB7">
            <w:pPr>
              <w:tabs>
                <w:tab w:val="left" w:pos="447"/>
              </w:tabs>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xml:space="preserve">-  </w:t>
            </w:r>
            <w:r w:rsidR="00504554" w:rsidRPr="003F7593">
              <w:rPr>
                <w:rFonts w:ascii="Times New Roman" w:hAnsi="Times New Roman" w:cs="Times New Roman"/>
                <w:sz w:val="20"/>
                <w:szCs w:val="20"/>
              </w:rPr>
              <w:tab/>
            </w:r>
            <w:r w:rsidRPr="003F7593">
              <w:rPr>
                <w:rFonts w:ascii="Times New Roman" w:hAnsi="Times New Roman" w:cs="Times New Roman" w:hint="eastAsia"/>
                <w:sz w:val="20"/>
                <w:szCs w:val="20"/>
              </w:rPr>
              <w:t>(</w:t>
            </w:r>
            <w:r w:rsidRPr="003F7593">
              <w:rPr>
                <w:rFonts w:ascii="Times New Roman" w:hAnsi="Times New Roman" w:cs="Times New Roman"/>
                <w:sz w:val="20"/>
                <w:szCs w:val="20"/>
              </w:rPr>
              <w:t>Hyphen)</w:t>
            </w:r>
          </w:p>
        </w:tc>
        <w:tc>
          <w:tcPr>
            <w:tcW w:w="7512" w:type="dxa"/>
          </w:tcPr>
          <w:p w14:paraId="2F231359" w14:textId="40BE66AF" w:rsidR="00E77052" w:rsidRPr="003F7593" w:rsidRDefault="0004127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Used in an individual’s name</w:t>
            </w:r>
          </w:p>
        </w:tc>
      </w:tr>
      <w:tr w:rsidR="001915BB" w:rsidRPr="003F7593" w14:paraId="298FE6C3" w14:textId="77777777" w:rsidTr="00E55C29">
        <w:tc>
          <w:tcPr>
            <w:tcW w:w="2122" w:type="dxa"/>
          </w:tcPr>
          <w:p w14:paraId="08DD28BE" w14:textId="1DFC358B" w:rsidR="00E77052" w:rsidRPr="003F7593" w:rsidRDefault="00E77052" w:rsidP="00AC5DB7">
            <w:pPr>
              <w:tabs>
                <w:tab w:val="left" w:pos="447"/>
              </w:tabs>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xml:space="preserve">–  </w:t>
            </w:r>
            <w:r w:rsidR="00504554" w:rsidRPr="003F7593">
              <w:rPr>
                <w:rFonts w:ascii="Times New Roman" w:hAnsi="Times New Roman" w:cs="Times New Roman"/>
                <w:sz w:val="20"/>
                <w:szCs w:val="20"/>
              </w:rPr>
              <w:tab/>
            </w:r>
            <w:r w:rsidRPr="003F7593">
              <w:rPr>
                <w:rFonts w:ascii="Times New Roman" w:hAnsi="Times New Roman" w:cs="Times New Roman"/>
                <w:sz w:val="20"/>
                <w:szCs w:val="20"/>
              </w:rPr>
              <w:t>(</w:t>
            </w:r>
            <w:proofErr w:type="spellStart"/>
            <w:r w:rsidRPr="003F7593">
              <w:rPr>
                <w:rFonts w:ascii="Times New Roman" w:hAnsi="Times New Roman" w:cs="Times New Roman"/>
                <w:sz w:val="20"/>
                <w:szCs w:val="20"/>
              </w:rPr>
              <w:t>En</w:t>
            </w:r>
            <w:proofErr w:type="spellEnd"/>
            <w:r w:rsidRPr="003F7593">
              <w:rPr>
                <w:rFonts w:ascii="Times New Roman" w:hAnsi="Times New Roman" w:cs="Times New Roman"/>
                <w:sz w:val="20"/>
                <w:szCs w:val="20"/>
              </w:rPr>
              <w:t xml:space="preserve"> Dash)</w:t>
            </w:r>
          </w:p>
        </w:tc>
        <w:tc>
          <w:tcPr>
            <w:tcW w:w="7512" w:type="dxa"/>
          </w:tcPr>
          <w:p w14:paraId="2770B301" w14:textId="27F1CC38" w:rsidR="00D50D47" w:rsidRPr="003F7593" w:rsidRDefault="00041274"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U</w:t>
            </w:r>
            <w:r w:rsidRPr="003F7593">
              <w:rPr>
                <w:rFonts w:ascii="Times New Roman" w:hAnsi="Times New Roman" w:cs="Times New Roman"/>
                <w:sz w:val="20"/>
                <w:szCs w:val="20"/>
              </w:rPr>
              <w:t xml:space="preserve">sed for symbol of </w:t>
            </w:r>
            <w:r w:rsidRPr="003F7593">
              <w:rPr>
                <w:rFonts w:ascii="Times New Roman" w:hAnsi="Times New Roman" w:cs="Times New Roman" w:hint="eastAsia"/>
                <w:sz w:val="20"/>
                <w:szCs w:val="20"/>
              </w:rPr>
              <w:t>s</w:t>
            </w:r>
            <w:r w:rsidRPr="003F7593">
              <w:rPr>
                <w:rFonts w:ascii="Times New Roman" w:hAnsi="Times New Roman" w:cs="Times New Roman"/>
                <w:sz w:val="20"/>
                <w:szCs w:val="20"/>
              </w:rPr>
              <w:t>ubtraction, to express a negative value</w:t>
            </w:r>
            <w:r w:rsidR="002A7CDB" w:rsidRPr="003F7593">
              <w:rPr>
                <w:rFonts w:ascii="Times New Roman" w:hAnsi="Times New Roman" w:cs="Times New Roman"/>
                <w:sz w:val="20"/>
                <w:szCs w:val="20"/>
              </w:rPr>
              <w:t xml:space="preserve">, to express a range (i.e. </w:t>
            </w:r>
            <w:r w:rsidR="00E77052" w:rsidRPr="003F7593">
              <w:rPr>
                <w:rFonts w:ascii="Times New Roman" w:hAnsi="Times New Roman" w:cs="Times New Roman" w:hint="eastAsia"/>
                <w:sz w:val="20"/>
                <w:szCs w:val="20"/>
              </w:rPr>
              <w:t>2</w:t>
            </w:r>
            <w:r w:rsidR="00E77052" w:rsidRPr="003F7593">
              <w:rPr>
                <w:rFonts w:ascii="Times New Roman" w:hAnsi="Times New Roman" w:cs="Times New Roman"/>
                <w:sz w:val="20"/>
                <w:szCs w:val="20"/>
              </w:rPr>
              <w:t>018–2020</w:t>
            </w:r>
            <w:r w:rsidR="00D50D47" w:rsidRPr="003F7593">
              <w:rPr>
                <w:rFonts w:ascii="Times New Roman" w:hAnsi="Times New Roman" w:cs="Times New Roman"/>
                <w:sz w:val="20"/>
                <w:szCs w:val="20"/>
              </w:rPr>
              <w:t xml:space="preserve">, </w:t>
            </w:r>
            <w:r w:rsidR="00310370" w:rsidRPr="003F7593">
              <w:rPr>
                <w:rFonts w:ascii="Times New Roman" w:hAnsi="Times New Roman" w:cs="Times New Roman" w:hint="eastAsia"/>
                <w:sz w:val="20"/>
                <w:szCs w:val="20"/>
              </w:rPr>
              <w:t>Tokyo</w:t>
            </w:r>
            <w:r w:rsidR="00D50D47" w:rsidRPr="003F7593">
              <w:rPr>
                <w:rFonts w:ascii="Times New Roman" w:hAnsi="Times New Roman" w:cs="Times New Roman"/>
                <w:sz w:val="20"/>
                <w:szCs w:val="20"/>
              </w:rPr>
              <w:t>–Kansai</w:t>
            </w:r>
            <w:r w:rsidR="002A7CDB" w:rsidRPr="003F7593">
              <w:rPr>
                <w:rFonts w:ascii="Times New Roman" w:hAnsi="Times New Roman" w:cs="Times New Roman"/>
                <w:sz w:val="20"/>
                <w:szCs w:val="20"/>
              </w:rPr>
              <w:t xml:space="preserve"> (tilde ‘~’ should not be used to express range), to indicate two individuals </w:t>
            </w:r>
            <w:r w:rsidR="00CB7A38" w:rsidRPr="003F7593">
              <w:rPr>
                <w:rFonts w:ascii="Times New Roman" w:hAnsi="Times New Roman" w:cs="Times New Roman"/>
                <w:sz w:val="20"/>
                <w:szCs w:val="20"/>
              </w:rPr>
              <w:t xml:space="preserve">or events </w:t>
            </w:r>
            <w:r w:rsidR="002A7CDB" w:rsidRPr="003F7593">
              <w:rPr>
                <w:rFonts w:ascii="Times New Roman" w:hAnsi="Times New Roman" w:cs="Times New Roman"/>
                <w:sz w:val="20"/>
                <w:szCs w:val="20"/>
              </w:rPr>
              <w:t xml:space="preserve">(i.e. </w:t>
            </w:r>
            <w:r w:rsidR="00D50D47" w:rsidRPr="003F7593">
              <w:rPr>
                <w:rFonts w:ascii="Times New Roman" w:hAnsi="Times New Roman" w:cs="Times New Roman"/>
                <w:sz w:val="20"/>
                <w:szCs w:val="20"/>
              </w:rPr>
              <w:t>Poisson–Boltzmann</w:t>
            </w:r>
            <w:r w:rsidR="002A7CDB" w:rsidRPr="003F7593">
              <w:rPr>
                <w:rFonts w:ascii="Times New Roman" w:hAnsi="Times New Roman" w:cs="Times New Roman"/>
                <w:sz w:val="20"/>
                <w:szCs w:val="20"/>
              </w:rPr>
              <w:t>,</w:t>
            </w:r>
            <w:r w:rsidR="00CB7A38" w:rsidRPr="003F7593">
              <w:rPr>
                <w:rFonts w:ascii="Times New Roman" w:hAnsi="Times New Roman" w:cs="Times New Roman"/>
                <w:sz w:val="20"/>
                <w:szCs w:val="20"/>
              </w:rPr>
              <w:t xml:space="preserve"> </w:t>
            </w:r>
            <w:r w:rsidR="00D50D47" w:rsidRPr="003F7593">
              <w:rPr>
                <w:rFonts w:ascii="Times New Roman" w:hAnsi="Times New Roman" w:cs="Times New Roman" w:hint="eastAsia"/>
                <w:sz w:val="20"/>
                <w:szCs w:val="20"/>
              </w:rPr>
              <w:t>k</w:t>
            </w:r>
            <w:r w:rsidR="00D50D47" w:rsidRPr="003F7593">
              <w:rPr>
                <w:rFonts w:ascii="Times New Roman" w:hAnsi="Times New Roman" w:cs="Times New Roman"/>
                <w:sz w:val="20"/>
                <w:szCs w:val="20"/>
              </w:rPr>
              <w:t>eto–</w:t>
            </w:r>
            <w:r w:rsidR="00D50D47" w:rsidRPr="003F7593">
              <w:rPr>
                <w:rFonts w:ascii="Times New Roman" w:hAnsi="Times New Roman" w:cs="Times New Roman" w:hint="eastAsia"/>
                <w:sz w:val="20"/>
                <w:szCs w:val="20"/>
              </w:rPr>
              <w:t>e</w:t>
            </w:r>
            <w:r w:rsidR="00D50D47" w:rsidRPr="003F7593">
              <w:rPr>
                <w:rFonts w:ascii="Times New Roman" w:hAnsi="Times New Roman" w:cs="Times New Roman"/>
                <w:sz w:val="20"/>
                <w:szCs w:val="20"/>
              </w:rPr>
              <w:t>nol</w:t>
            </w:r>
            <w:r w:rsidR="00CB7A38" w:rsidRPr="003F7593">
              <w:rPr>
                <w:rFonts w:ascii="Times New Roman" w:hAnsi="Times New Roman" w:cs="Times New Roman"/>
                <w:sz w:val="20"/>
                <w:szCs w:val="20"/>
              </w:rPr>
              <w:t>).</w:t>
            </w:r>
          </w:p>
        </w:tc>
      </w:tr>
      <w:tr w:rsidR="00E77052" w:rsidRPr="003F7593" w14:paraId="776657D1" w14:textId="77777777" w:rsidTr="00E55C29">
        <w:tc>
          <w:tcPr>
            <w:tcW w:w="2122" w:type="dxa"/>
          </w:tcPr>
          <w:p w14:paraId="10947F90" w14:textId="6F9ED28F" w:rsidR="00E77052" w:rsidRPr="003F7593" w:rsidRDefault="00E77052" w:rsidP="00AC5DB7">
            <w:pPr>
              <w:tabs>
                <w:tab w:val="left" w:pos="447"/>
              </w:tabs>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xml:space="preserve">—  </w:t>
            </w:r>
            <w:r w:rsidR="00504554" w:rsidRPr="003F7593">
              <w:rPr>
                <w:rFonts w:ascii="Times New Roman" w:hAnsi="Times New Roman" w:cs="Times New Roman"/>
                <w:sz w:val="20"/>
                <w:szCs w:val="20"/>
              </w:rPr>
              <w:tab/>
            </w:r>
            <w:r w:rsidRPr="003F7593">
              <w:rPr>
                <w:rFonts w:ascii="Times New Roman" w:hAnsi="Times New Roman" w:cs="Times New Roman" w:hint="eastAsia"/>
                <w:sz w:val="20"/>
                <w:szCs w:val="20"/>
              </w:rPr>
              <w:t>(</w:t>
            </w:r>
            <w:proofErr w:type="spellStart"/>
            <w:r w:rsidR="00F078DD" w:rsidRPr="003F7593">
              <w:rPr>
                <w:rFonts w:ascii="Times New Roman" w:hAnsi="Times New Roman" w:cs="Times New Roman"/>
                <w:sz w:val="20"/>
                <w:szCs w:val="20"/>
              </w:rPr>
              <w:t>Em</w:t>
            </w:r>
            <w:proofErr w:type="spellEnd"/>
            <w:r w:rsidR="00F078DD" w:rsidRPr="003F7593">
              <w:rPr>
                <w:rFonts w:ascii="Times New Roman" w:hAnsi="Times New Roman" w:cs="Times New Roman"/>
                <w:sz w:val="20"/>
                <w:szCs w:val="20"/>
              </w:rPr>
              <w:t xml:space="preserve"> Das</w:t>
            </w:r>
            <w:r w:rsidRPr="003F7593">
              <w:rPr>
                <w:rFonts w:ascii="Times New Roman" w:hAnsi="Times New Roman" w:cs="Times New Roman"/>
                <w:sz w:val="20"/>
                <w:szCs w:val="20"/>
              </w:rPr>
              <w:t>h)</w:t>
            </w:r>
          </w:p>
        </w:tc>
        <w:tc>
          <w:tcPr>
            <w:tcW w:w="7512" w:type="dxa"/>
          </w:tcPr>
          <w:p w14:paraId="2BEE7E0C" w14:textId="53E4C586" w:rsidR="00E77052" w:rsidRPr="003F7593" w:rsidRDefault="00915081"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U</w:t>
            </w:r>
            <w:r w:rsidRPr="003F7593">
              <w:rPr>
                <w:rFonts w:ascii="Times New Roman" w:hAnsi="Times New Roman" w:cs="Times New Roman"/>
                <w:sz w:val="20"/>
                <w:szCs w:val="20"/>
              </w:rPr>
              <w:t xml:space="preserve">sed in pairs, can take the place of commas, parentheses, or colons to put focus on the information between the </w:t>
            </w:r>
            <w:proofErr w:type="spellStart"/>
            <w:r w:rsidRPr="003F7593">
              <w:rPr>
                <w:rFonts w:ascii="Times New Roman" w:hAnsi="Times New Roman" w:cs="Times New Roman"/>
                <w:sz w:val="20"/>
                <w:szCs w:val="20"/>
              </w:rPr>
              <w:t>em</w:t>
            </w:r>
            <w:proofErr w:type="spellEnd"/>
            <w:r w:rsidRPr="003F7593">
              <w:rPr>
                <w:rFonts w:ascii="Times New Roman" w:hAnsi="Times New Roman" w:cs="Times New Roman"/>
                <w:sz w:val="20"/>
                <w:szCs w:val="20"/>
              </w:rPr>
              <w:t xml:space="preserve"> dash.</w:t>
            </w:r>
          </w:p>
        </w:tc>
      </w:tr>
    </w:tbl>
    <w:p w14:paraId="14569689" w14:textId="0F4AAEEC" w:rsidR="00F078DD" w:rsidRPr="003F7593" w:rsidRDefault="00915081"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w:t>
      </w:r>
      <w:r w:rsidRPr="003F7593">
        <w:rPr>
          <w:rFonts w:ascii="Times New Roman" w:hAnsi="Times New Roman" w:cs="Times New Roman"/>
          <w:sz w:val="20"/>
          <w:szCs w:val="20"/>
        </w:rPr>
        <w:t xml:space="preserve">5) Miscellaneous </w:t>
      </w:r>
    </w:p>
    <w:tbl>
      <w:tblPr>
        <w:tblStyle w:val="a3"/>
        <w:tblW w:w="9634" w:type="dxa"/>
        <w:tblLook w:val="04A0" w:firstRow="1" w:lastRow="0" w:firstColumn="1" w:lastColumn="0" w:noHBand="0" w:noVBand="1"/>
      </w:tblPr>
      <w:tblGrid>
        <w:gridCol w:w="3823"/>
        <w:gridCol w:w="5811"/>
      </w:tblGrid>
      <w:tr w:rsidR="001915BB" w:rsidRPr="003F7593" w14:paraId="415AC29A" w14:textId="77777777" w:rsidTr="00E55C29">
        <w:tc>
          <w:tcPr>
            <w:tcW w:w="3823" w:type="dxa"/>
          </w:tcPr>
          <w:p w14:paraId="4DB03487" w14:textId="11E14378" w:rsidR="00F078DD" w:rsidRPr="003F7593" w:rsidRDefault="00915081"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Recommended notation</w:t>
            </w:r>
          </w:p>
        </w:tc>
        <w:tc>
          <w:tcPr>
            <w:tcW w:w="5811" w:type="dxa"/>
          </w:tcPr>
          <w:p w14:paraId="7BDBFBE0" w14:textId="5850F6D0" w:rsidR="00F078DD" w:rsidRPr="003F7593" w:rsidRDefault="00915081" w:rsidP="00AC5DB7">
            <w:pPr>
              <w:snapToGrid w:val="0"/>
              <w:spacing w:line="250" w:lineRule="exact"/>
              <w:jc w:val="center"/>
              <w:rPr>
                <w:rFonts w:ascii="Calibri" w:eastAsia="HG丸ｺﾞｼｯｸM-PRO" w:hAnsi="Calibri" w:cs="Calibri"/>
                <w:b/>
                <w:sz w:val="20"/>
                <w:szCs w:val="20"/>
              </w:rPr>
            </w:pPr>
            <w:r w:rsidRPr="003F7593">
              <w:rPr>
                <w:rFonts w:ascii="Calibri" w:eastAsia="HG丸ｺﾞｼｯｸM-PRO" w:hAnsi="Calibri" w:cs="Calibri"/>
                <w:b/>
                <w:sz w:val="20"/>
                <w:szCs w:val="20"/>
              </w:rPr>
              <w:t>Remarks</w:t>
            </w:r>
          </w:p>
        </w:tc>
      </w:tr>
      <w:tr w:rsidR="001915BB" w:rsidRPr="003F7593" w14:paraId="62FBE7BF" w14:textId="77777777" w:rsidTr="00E55C29">
        <w:tc>
          <w:tcPr>
            <w:tcW w:w="3823" w:type="dxa"/>
          </w:tcPr>
          <w:p w14:paraId="51E85C18" w14:textId="71DA16BE" w:rsidR="00F078DD" w:rsidRPr="003F7593" w:rsidRDefault="00F078DD"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mol dm</w:t>
            </w:r>
            <w:r w:rsidRPr="003F7593">
              <w:rPr>
                <w:rFonts w:ascii="Times New Roman" w:hAnsi="Times New Roman" w:cs="Times New Roman"/>
                <w:sz w:val="20"/>
                <w:szCs w:val="20"/>
                <w:vertAlign w:val="superscript"/>
              </w:rPr>
              <w:t>–3</w:t>
            </w:r>
            <w:r w:rsidRPr="003F7593">
              <w:rPr>
                <w:rFonts w:ascii="Times New Roman" w:hAnsi="Times New Roman" w:cs="Times New Roman"/>
                <w:sz w:val="20"/>
                <w:szCs w:val="20"/>
              </w:rPr>
              <w:t xml:space="preserve"> (or mol L</w:t>
            </w:r>
            <w:r w:rsidRPr="003F7593">
              <w:rPr>
                <w:rFonts w:ascii="Times New Roman" w:hAnsi="Times New Roman" w:cs="Times New Roman"/>
                <w:sz w:val="20"/>
                <w:szCs w:val="20"/>
                <w:vertAlign w:val="superscript"/>
              </w:rPr>
              <w:t>–1</w:t>
            </w:r>
            <w:r w:rsidRPr="003F7593">
              <w:rPr>
                <w:rFonts w:ascii="Times New Roman" w:hAnsi="Times New Roman" w:cs="Times New Roman"/>
                <w:sz w:val="20"/>
                <w:szCs w:val="20"/>
              </w:rPr>
              <w:t>)</w:t>
            </w:r>
          </w:p>
        </w:tc>
        <w:tc>
          <w:tcPr>
            <w:tcW w:w="5811" w:type="dxa"/>
          </w:tcPr>
          <w:p w14:paraId="5A21EFDD" w14:textId="135946E2" w:rsidR="00F078DD" w:rsidRPr="003F7593" w:rsidRDefault="00915081"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xml:space="preserve">Define the abbreviation </w:t>
            </w:r>
            <w:r w:rsidR="00F078DD" w:rsidRPr="003F7593">
              <w:rPr>
                <w:rFonts w:ascii="Times New Roman" w:hAnsi="Times New Roman" w:cs="Times New Roman" w:hint="eastAsia"/>
                <w:sz w:val="20"/>
                <w:szCs w:val="20"/>
              </w:rPr>
              <w:t>M</w:t>
            </w:r>
            <w:r w:rsidRPr="003F7593">
              <w:rPr>
                <w:rFonts w:ascii="Times New Roman" w:hAnsi="Times New Roman" w:cs="Times New Roman"/>
                <w:sz w:val="20"/>
                <w:szCs w:val="20"/>
              </w:rPr>
              <w:t xml:space="preserve"> for molar, as mol dm</w:t>
            </w:r>
            <w:r w:rsidRPr="003F7593">
              <w:rPr>
                <w:rFonts w:ascii="Times New Roman" w:hAnsi="Times New Roman" w:cs="Times New Roman"/>
                <w:sz w:val="20"/>
                <w:szCs w:val="20"/>
                <w:vertAlign w:val="superscript"/>
              </w:rPr>
              <w:t>–3</w:t>
            </w:r>
            <w:r w:rsidRPr="003F7593">
              <w:rPr>
                <w:rFonts w:ascii="Times New Roman" w:hAnsi="Times New Roman" w:cs="Times New Roman"/>
                <w:sz w:val="20"/>
                <w:szCs w:val="20"/>
              </w:rPr>
              <w:t xml:space="preserve"> or mol L</w:t>
            </w:r>
            <w:r w:rsidRPr="003F7593">
              <w:rPr>
                <w:rFonts w:ascii="Times New Roman" w:hAnsi="Times New Roman" w:cs="Times New Roman"/>
                <w:sz w:val="20"/>
                <w:szCs w:val="20"/>
                <w:vertAlign w:val="superscript"/>
              </w:rPr>
              <w:t>–1</w:t>
            </w:r>
            <w:r w:rsidRPr="003F7593">
              <w:rPr>
                <w:rFonts w:ascii="Times New Roman" w:hAnsi="Times New Roman" w:cs="Times New Roman" w:hint="eastAsia"/>
                <w:sz w:val="20"/>
                <w:szCs w:val="20"/>
              </w:rPr>
              <w:t xml:space="preserve"> </w:t>
            </w:r>
            <w:r w:rsidRPr="003F7593">
              <w:rPr>
                <w:rFonts w:ascii="Times New Roman" w:hAnsi="Times New Roman" w:cs="Times New Roman"/>
                <w:sz w:val="20"/>
                <w:szCs w:val="20"/>
              </w:rPr>
              <w:t>when it first appears in the text.</w:t>
            </w:r>
          </w:p>
        </w:tc>
      </w:tr>
      <w:tr w:rsidR="00F078DD" w:rsidRPr="003F7593" w14:paraId="1F56E994" w14:textId="77777777" w:rsidTr="00E55C29">
        <w:tc>
          <w:tcPr>
            <w:tcW w:w="3823" w:type="dxa"/>
          </w:tcPr>
          <w:p w14:paraId="16A342A7" w14:textId="2D11E684" w:rsidR="00D81267" w:rsidRPr="003F7593" w:rsidRDefault="00E7738B"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sz w:val="20"/>
                <w:szCs w:val="20"/>
              </w:rPr>
              <w:t xml:space="preserve">in situ, in vivo, </w:t>
            </w:r>
            <w:r w:rsidR="00E55C29" w:rsidRPr="003F7593">
              <w:rPr>
                <w:rFonts w:ascii="Times New Roman" w:hAnsi="Times New Roman" w:cs="Times New Roman" w:hint="eastAsia"/>
                <w:sz w:val="20"/>
                <w:szCs w:val="20"/>
              </w:rPr>
              <w:t>ca.</w:t>
            </w:r>
            <w:r w:rsidR="00E55C29" w:rsidRPr="003F7593">
              <w:rPr>
                <w:rFonts w:ascii="Times New Roman" w:hAnsi="Times New Roman" w:cs="Times New Roman"/>
                <w:sz w:val="20"/>
                <w:szCs w:val="20"/>
              </w:rPr>
              <w:t xml:space="preserve">, </w:t>
            </w:r>
            <w:r w:rsidR="00E55C29" w:rsidRPr="003F7593">
              <w:rPr>
                <w:rFonts w:ascii="Times New Roman" w:hAnsi="Times New Roman" w:cs="Times New Roman" w:hint="eastAsia"/>
                <w:sz w:val="20"/>
                <w:szCs w:val="20"/>
              </w:rPr>
              <w:t xml:space="preserve">i. e., </w:t>
            </w:r>
            <w:r w:rsidRPr="003F7593">
              <w:rPr>
                <w:rFonts w:ascii="Times New Roman" w:hAnsi="Times New Roman" w:cs="Times New Roman" w:hint="eastAsia"/>
                <w:sz w:val="20"/>
                <w:szCs w:val="20"/>
              </w:rPr>
              <w:t>etc.</w:t>
            </w:r>
            <w:r w:rsidRPr="003F7593">
              <w:rPr>
                <w:rFonts w:ascii="Times New Roman" w:hAnsi="Times New Roman" w:cs="Times New Roman"/>
                <w:sz w:val="20"/>
                <w:szCs w:val="20"/>
              </w:rPr>
              <w:t>,</w:t>
            </w:r>
            <w:r w:rsidRPr="003F7593">
              <w:rPr>
                <w:rFonts w:ascii="Times New Roman" w:hAnsi="Times New Roman" w:cs="Times New Roman" w:hint="eastAsia"/>
                <w:sz w:val="20"/>
                <w:szCs w:val="20"/>
              </w:rPr>
              <w:t xml:space="preserve"> et al.</w:t>
            </w:r>
          </w:p>
        </w:tc>
        <w:tc>
          <w:tcPr>
            <w:tcW w:w="5811" w:type="dxa"/>
          </w:tcPr>
          <w:p w14:paraId="1040C1C9" w14:textId="3247C663" w:rsidR="00F078DD" w:rsidRPr="003F7593" w:rsidRDefault="00D81267"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 xml:space="preserve">Familiar </w:t>
            </w:r>
            <w:r w:rsidRPr="003F7593">
              <w:rPr>
                <w:rFonts w:ascii="Times New Roman" w:hAnsi="Times New Roman" w:cs="Times New Roman" w:hint="eastAsia"/>
                <w:sz w:val="20"/>
                <w:szCs w:val="20"/>
              </w:rPr>
              <w:t>L</w:t>
            </w:r>
            <w:r w:rsidRPr="003F7593">
              <w:rPr>
                <w:rFonts w:ascii="Times New Roman" w:hAnsi="Times New Roman" w:cs="Times New Roman"/>
                <w:sz w:val="20"/>
                <w:szCs w:val="20"/>
              </w:rPr>
              <w:t xml:space="preserve">atin terms, either spelled out or abbreviated, should be in Roman not in italics. </w:t>
            </w:r>
          </w:p>
        </w:tc>
      </w:tr>
      <w:tr w:rsidR="0099635A" w:rsidRPr="003F7593" w14:paraId="0F075A0E" w14:textId="77777777" w:rsidTr="00E55C29">
        <w:tc>
          <w:tcPr>
            <w:tcW w:w="3823" w:type="dxa"/>
          </w:tcPr>
          <w:p w14:paraId="6101614A" w14:textId="639D01C6" w:rsidR="0099635A" w:rsidRPr="003F7593" w:rsidRDefault="0099635A" w:rsidP="00AC5DB7">
            <w:pPr>
              <w:snapToGrid w:val="0"/>
              <w:spacing w:line="250" w:lineRule="exact"/>
              <w:rPr>
                <w:rFonts w:ascii="Times New Roman" w:hAnsi="Times New Roman" w:cs="Times New Roman"/>
                <w:sz w:val="20"/>
                <w:szCs w:val="20"/>
              </w:rPr>
            </w:pPr>
            <w:r w:rsidRPr="003F7593">
              <w:rPr>
                <w:rFonts w:ascii="Times New Roman" w:hAnsi="Times New Roman" w:cs="Times New Roman" w:hint="eastAsia"/>
                <w:i/>
                <w:sz w:val="20"/>
                <w:szCs w:val="20"/>
              </w:rPr>
              <w:t>operando,</w:t>
            </w:r>
            <w:r w:rsidRPr="003F7593">
              <w:rPr>
                <w:rFonts w:ascii="Times New Roman" w:hAnsi="Times New Roman" w:cs="Times New Roman"/>
                <w:i/>
                <w:sz w:val="20"/>
                <w:szCs w:val="20"/>
              </w:rPr>
              <w:t xml:space="preserve"> ab initio</w:t>
            </w:r>
          </w:p>
        </w:tc>
        <w:tc>
          <w:tcPr>
            <w:tcW w:w="5811" w:type="dxa"/>
          </w:tcPr>
          <w:p w14:paraId="0CFE336B" w14:textId="01F0232B" w:rsidR="0099635A" w:rsidRPr="003F7593" w:rsidRDefault="0099635A" w:rsidP="00AC5DB7">
            <w:pPr>
              <w:snapToGrid w:val="0"/>
              <w:spacing w:line="250" w:lineRule="exact"/>
              <w:rPr>
                <w:rFonts w:ascii="Times New Roman" w:hAnsi="Times New Roman" w:cs="Times New Roman"/>
                <w:sz w:val="20"/>
                <w:szCs w:val="20"/>
              </w:rPr>
            </w:pPr>
            <w:r w:rsidRPr="003F7593">
              <w:rPr>
                <w:rFonts w:ascii="Times New Roman" w:hAnsi="Times New Roman" w:cs="Times New Roman"/>
                <w:sz w:val="20"/>
                <w:szCs w:val="20"/>
              </w:rPr>
              <w:t>Some non-familiar Latin terms that are used mainly in scientific writing can be italicized.</w:t>
            </w:r>
          </w:p>
        </w:tc>
      </w:tr>
    </w:tbl>
    <w:p w14:paraId="36A98B92" w14:textId="002E927A" w:rsidR="00F078DD" w:rsidRPr="003F7593" w:rsidRDefault="00F078DD" w:rsidP="00AC5DB7">
      <w:pPr>
        <w:spacing w:line="260" w:lineRule="exact"/>
        <w:rPr>
          <w:rFonts w:ascii="Times New Roman" w:hAnsi="Times New Roman" w:cs="Times New Roman"/>
          <w:sz w:val="20"/>
          <w:szCs w:val="20"/>
        </w:rPr>
      </w:pPr>
    </w:p>
    <w:sectPr w:rsidR="00F078DD" w:rsidRPr="003F7593" w:rsidSect="00E55C2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762E" w14:textId="77777777" w:rsidR="004B049D" w:rsidRDefault="004B049D" w:rsidP="00CA3A5D">
      <w:r>
        <w:separator/>
      </w:r>
    </w:p>
  </w:endnote>
  <w:endnote w:type="continuationSeparator" w:id="0">
    <w:p w14:paraId="52000678" w14:textId="77777777" w:rsidR="004B049D" w:rsidRDefault="004B049D" w:rsidP="00CA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E559" w14:textId="77777777" w:rsidR="008D6BAE" w:rsidRDefault="008D6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9716" w14:textId="77777777" w:rsidR="008D6BAE" w:rsidRDefault="008D6B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099E" w14:textId="77777777" w:rsidR="008D6BAE" w:rsidRDefault="008D6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30DB" w14:textId="77777777" w:rsidR="004B049D" w:rsidRDefault="004B049D" w:rsidP="00CA3A5D">
      <w:r>
        <w:separator/>
      </w:r>
    </w:p>
  </w:footnote>
  <w:footnote w:type="continuationSeparator" w:id="0">
    <w:p w14:paraId="280BBD21" w14:textId="77777777" w:rsidR="004B049D" w:rsidRDefault="004B049D" w:rsidP="00CA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D620" w14:textId="77777777" w:rsidR="008D6BAE" w:rsidRDefault="008D6B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D5E6" w14:textId="031E5FF2" w:rsidR="00A41A82" w:rsidRPr="00A41A82" w:rsidRDefault="00A41A82" w:rsidP="00A41A82">
    <w:pPr>
      <w:pStyle w:val="a6"/>
      <w:jc w:val="right"/>
      <w:rPr>
        <w:rFonts w:ascii="Times New Roman" w:hAnsi="Times New Roman" w:cs="Times New Roman"/>
      </w:rPr>
    </w:pPr>
    <w:r w:rsidRPr="00A41A82">
      <w:rPr>
        <w:rFonts w:ascii="Times New Roman" w:hAnsi="Times New Roman" w:cs="Times New Roman"/>
      </w:rPr>
      <w:t>Ver.</w:t>
    </w:r>
    <w:r>
      <w:rPr>
        <w:rFonts w:ascii="Times New Roman" w:hAnsi="Times New Roman" w:cs="Times New Roman"/>
      </w:rPr>
      <w:t xml:space="preserve"> </w:t>
    </w:r>
    <w:r w:rsidR="007E37B8">
      <w:rPr>
        <w:rFonts w:ascii="Times New Roman" w:hAnsi="Times New Roman" w:cs="Times New Roman"/>
      </w:rPr>
      <w:t>February</w:t>
    </w:r>
    <w:r w:rsidR="000632E6">
      <w:rPr>
        <w:rFonts w:ascii="Times New Roman" w:hAnsi="Times New Roman" w:cs="Times New Roman"/>
      </w:rPr>
      <w:t xml:space="preserve"> 2</w:t>
    </w:r>
    <w:r w:rsidR="008D6BAE">
      <w:rPr>
        <w:rFonts w:ascii="Times New Roman" w:hAnsi="Times New Roman" w:cs="Times New Roman" w:hint="eastAsia"/>
      </w:rPr>
      <w:t>1</w:t>
    </w:r>
    <w:r w:rsidR="00583C8D">
      <w:rPr>
        <w:rFonts w:ascii="Times New Roman" w:hAnsi="Times New Roman" w:cs="Times New Roman"/>
      </w:rPr>
      <w:t xml:space="preserve">, </w:t>
    </w:r>
    <w:r w:rsidRPr="00A41A82">
      <w:rPr>
        <w:rFonts w:ascii="Times New Roman" w:hAnsi="Times New Roman" w:cs="Times New Roman"/>
      </w:rPr>
      <w:t>202</w:t>
    </w:r>
    <w:r w:rsidR="007E37B8">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B7B6" w14:textId="77777777" w:rsidR="008D6BAE" w:rsidRDefault="008D6B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A3C"/>
    <w:multiLevelType w:val="hybridMultilevel"/>
    <w:tmpl w:val="0F4077E6"/>
    <w:lvl w:ilvl="0" w:tplc="7928662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52319"/>
    <w:multiLevelType w:val="hybridMultilevel"/>
    <w:tmpl w:val="C52228C2"/>
    <w:lvl w:ilvl="0" w:tplc="545CB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B4F66"/>
    <w:multiLevelType w:val="hybridMultilevel"/>
    <w:tmpl w:val="70365C5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FA"/>
    <w:rsid w:val="000030CE"/>
    <w:rsid w:val="00003F08"/>
    <w:rsid w:val="000142C6"/>
    <w:rsid w:val="00025CEE"/>
    <w:rsid w:val="0003214A"/>
    <w:rsid w:val="00033DB8"/>
    <w:rsid w:val="00041274"/>
    <w:rsid w:val="000632E6"/>
    <w:rsid w:val="0006475F"/>
    <w:rsid w:val="00094093"/>
    <w:rsid w:val="000B6E62"/>
    <w:rsid w:val="000D3C86"/>
    <w:rsid w:val="000D7EDA"/>
    <w:rsid w:val="000E037C"/>
    <w:rsid w:val="00131C6D"/>
    <w:rsid w:val="001915BB"/>
    <w:rsid w:val="00193473"/>
    <w:rsid w:val="001A0521"/>
    <w:rsid w:val="00273DE6"/>
    <w:rsid w:val="00281EB6"/>
    <w:rsid w:val="002A7CDB"/>
    <w:rsid w:val="002D5E59"/>
    <w:rsid w:val="002E563F"/>
    <w:rsid w:val="00310370"/>
    <w:rsid w:val="00345568"/>
    <w:rsid w:val="003506A2"/>
    <w:rsid w:val="003911B0"/>
    <w:rsid w:val="003C1622"/>
    <w:rsid w:val="003F7593"/>
    <w:rsid w:val="0040244F"/>
    <w:rsid w:val="004069E1"/>
    <w:rsid w:val="004323C4"/>
    <w:rsid w:val="00440AA9"/>
    <w:rsid w:val="004623FA"/>
    <w:rsid w:val="00473F74"/>
    <w:rsid w:val="004A162F"/>
    <w:rsid w:val="004A63F9"/>
    <w:rsid w:val="004B049D"/>
    <w:rsid w:val="004E15AA"/>
    <w:rsid w:val="00504554"/>
    <w:rsid w:val="00511E8C"/>
    <w:rsid w:val="00523CB8"/>
    <w:rsid w:val="00536543"/>
    <w:rsid w:val="00546A8C"/>
    <w:rsid w:val="00583C8D"/>
    <w:rsid w:val="005F208A"/>
    <w:rsid w:val="005F64F3"/>
    <w:rsid w:val="00637A9E"/>
    <w:rsid w:val="00686247"/>
    <w:rsid w:val="006D0FF1"/>
    <w:rsid w:val="006F6D32"/>
    <w:rsid w:val="0070257B"/>
    <w:rsid w:val="00725B81"/>
    <w:rsid w:val="007347DC"/>
    <w:rsid w:val="0077695A"/>
    <w:rsid w:val="00790276"/>
    <w:rsid w:val="007C16E5"/>
    <w:rsid w:val="007D7E64"/>
    <w:rsid w:val="007E37B8"/>
    <w:rsid w:val="007F3310"/>
    <w:rsid w:val="007F70A5"/>
    <w:rsid w:val="008257C7"/>
    <w:rsid w:val="00837DBE"/>
    <w:rsid w:val="00856AD6"/>
    <w:rsid w:val="008B275F"/>
    <w:rsid w:val="008B547D"/>
    <w:rsid w:val="008D6BAE"/>
    <w:rsid w:val="008E4A9B"/>
    <w:rsid w:val="008F00BA"/>
    <w:rsid w:val="009056BF"/>
    <w:rsid w:val="00906F47"/>
    <w:rsid w:val="00911ECD"/>
    <w:rsid w:val="009125E2"/>
    <w:rsid w:val="00915081"/>
    <w:rsid w:val="0093141D"/>
    <w:rsid w:val="00957650"/>
    <w:rsid w:val="00985EE6"/>
    <w:rsid w:val="0099635A"/>
    <w:rsid w:val="009D3EA1"/>
    <w:rsid w:val="00A05DC4"/>
    <w:rsid w:val="00A41A82"/>
    <w:rsid w:val="00A56ED2"/>
    <w:rsid w:val="00A76584"/>
    <w:rsid w:val="00AC2E48"/>
    <w:rsid w:val="00AC5989"/>
    <w:rsid w:val="00AC5DB7"/>
    <w:rsid w:val="00AD6E36"/>
    <w:rsid w:val="00B364CC"/>
    <w:rsid w:val="00B851FB"/>
    <w:rsid w:val="00B85EFE"/>
    <w:rsid w:val="00BF422E"/>
    <w:rsid w:val="00C10325"/>
    <w:rsid w:val="00C13CD6"/>
    <w:rsid w:val="00C2229E"/>
    <w:rsid w:val="00C42DC3"/>
    <w:rsid w:val="00C659EE"/>
    <w:rsid w:val="00C87CC3"/>
    <w:rsid w:val="00CA3A5D"/>
    <w:rsid w:val="00CB7A38"/>
    <w:rsid w:val="00CC2E28"/>
    <w:rsid w:val="00D01947"/>
    <w:rsid w:val="00D04697"/>
    <w:rsid w:val="00D14B3B"/>
    <w:rsid w:val="00D24FC8"/>
    <w:rsid w:val="00D40425"/>
    <w:rsid w:val="00D50D47"/>
    <w:rsid w:val="00D81267"/>
    <w:rsid w:val="00D81C3C"/>
    <w:rsid w:val="00D8649C"/>
    <w:rsid w:val="00DB3B51"/>
    <w:rsid w:val="00DC4A82"/>
    <w:rsid w:val="00E3515F"/>
    <w:rsid w:val="00E40210"/>
    <w:rsid w:val="00E43E4F"/>
    <w:rsid w:val="00E55C29"/>
    <w:rsid w:val="00E7019B"/>
    <w:rsid w:val="00E77052"/>
    <w:rsid w:val="00E7738B"/>
    <w:rsid w:val="00E9238D"/>
    <w:rsid w:val="00EC0738"/>
    <w:rsid w:val="00ED40FC"/>
    <w:rsid w:val="00EE64F0"/>
    <w:rsid w:val="00EE66ED"/>
    <w:rsid w:val="00EE70E4"/>
    <w:rsid w:val="00F00672"/>
    <w:rsid w:val="00F078DD"/>
    <w:rsid w:val="00F23F3D"/>
    <w:rsid w:val="00F309CB"/>
    <w:rsid w:val="00F35DF0"/>
    <w:rsid w:val="00F45205"/>
    <w:rsid w:val="00F50452"/>
    <w:rsid w:val="00F72569"/>
    <w:rsid w:val="00FA1B8A"/>
    <w:rsid w:val="00FA2B61"/>
    <w:rsid w:val="00FE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AB3B6"/>
  <w15:chartTrackingRefBased/>
  <w15:docId w15:val="{06733DCB-991E-434C-849B-8FDAE7F5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23FA"/>
    <w:rPr>
      <w:color w:val="0563C1" w:themeColor="hyperlink"/>
      <w:u w:val="single"/>
    </w:rPr>
  </w:style>
  <w:style w:type="character" w:styleId="a5">
    <w:name w:val="Placeholder Text"/>
    <w:basedOn w:val="a0"/>
    <w:uiPriority w:val="99"/>
    <w:semiHidden/>
    <w:rsid w:val="00D14B3B"/>
    <w:rPr>
      <w:color w:val="808080"/>
    </w:rPr>
  </w:style>
  <w:style w:type="paragraph" w:styleId="a6">
    <w:name w:val="header"/>
    <w:basedOn w:val="a"/>
    <w:link w:val="a7"/>
    <w:uiPriority w:val="99"/>
    <w:unhideWhenUsed/>
    <w:rsid w:val="00CA3A5D"/>
    <w:pPr>
      <w:tabs>
        <w:tab w:val="center" w:pos="4252"/>
        <w:tab w:val="right" w:pos="8504"/>
      </w:tabs>
      <w:snapToGrid w:val="0"/>
    </w:pPr>
  </w:style>
  <w:style w:type="character" w:customStyle="1" w:styleId="a7">
    <w:name w:val="ヘッダー (文字)"/>
    <w:basedOn w:val="a0"/>
    <w:link w:val="a6"/>
    <w:uiPriority w:val="99"/>
    <w:rsid w:val="00CA3A5D"/>
  </w:style>
  <w:style w:type="paragraph" w:styleId="a8">
    <w:name w:val="footer"/>
    <w:basedOn w:val="a"/>
    <w:link w:val="a9"/>
    <w:uiPriority w:val="99"/>
    <w:unhideWhenUsed/>
    <w:rsid w:val="00CA3A5D"/>
    <w:pPr>
      <w:tabs>
        <w:tab w:val="center" w:pos="4252"/>
        <w:tab w:val="right" w:pos="8504"/>
      </w:tabs>
      <w:snapToGrid w:val="0"/>
    </w:pPr>
  </w:style>
  <w:style w:type="character" w:customStyle="1" w:styleId="a9">
    <w:name w:val="フッター (文字)"/>
    <w:basedOn w:val="a0"/>
    <w:link w:val="a8"/>
    <w:uiPriority w:val="99"/>
    <w:rsid w:val="00CA3A5D"/>
  </w:style>
  <w:style w:type="character" w:styleId="aa">
    <w:name w:val="FollowedHyperlink"/>
    <w:basedOn w:val="a0"/>
    <w:uiPriority w:val="99"/>
    <w:semiHidden/>
    <w:unhideWhenUsed/>
    <w:rsid w:val="00985EE6"/>
    <w:rPr>
      <w:color w:val="954F72" w:themeColor="followedHyperlink"/>
      <w:u w:val="single"/>
    </w:rPr>
  </w:style>
  <w:style w:type="paragraph" w:styleId="ab">
    <w:name w:val="Balloon Text"/>
    <w:basedOn w:val="a"/>
    <w:link w:val="ac"/>
    <w:uiPriority w:val="99"/>
    <w:semiHidden/>
    <w:unhideWhenUsed/>
    <w:rsid w:val="008B27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275F"/>
    <w:rPr>
      <w:rFonts w:asciiTheme="majorHAnsi" w:eastAsiaTheme="majorEastAsia" w:hAnsiTheme="majorHAnsi" w:cstheme="majorBidi"/>
      <w:sz w:val="18"/>
      <w:szCs w:val="18"/>
    </w:rPr>
  </w:style>
  <w:style w:type="paragraph" w:styleId="ad">
    <w:name w:val="List Paragraph"/>
    <w:basedOn w:val="a"/>
    <w:uiPriority w:val="34"/>
    <w:qFormat/>
    <w:rsid w:val="00E55C2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0360">
      <w:bodyDiv w:val="1"/>
      <w:marLeft w:val="0"/>
      <w:marRight w:val="0"/>
      <w:marTop w:val="0"/>
      <w:marBottom w:val="0"/>
      <w:divBdr>
        <w:top w:val="none" w:sz="0" w:space="0" w:color="auto"/>
        <w:left w:val="none" w:sz="0" w:space="0" w:color="auto"/>
        <w:bottom w:val="none" w:sz="0" w:space="0" w:color="auto"/>
        <w:right w:val="none" w:sz="0" w:space="0" w:color="auto"/>
      </w:divBdr>
    </w:div>
    <w:div w:id="958338478">
      <w:bodyDiv w:val="1"/>
      <w:marLeft w:val="0"/>
      <w:marRight w:val="0"/>
      <w:marTop w:val="0"/>
      <w:marBottom w:val="0"/>
      <w:divBdr>
        <w:top w:val="none" w:sz="0" w:space="0" w:color="auto"/>
        <w:left w:val="none" w:sz="0" w:space="0" w:color="auto"/>
        <w:bottom w:val="none" w:sz="0" w:space="0" w:color="auto"/>
        <w:right w:val="none" w:sz="0" w:space="0" w:color="auto"/>
      </w:divBdr>
    </w:div>
    <w:div w:id="1043864746">
      <w:bodyDiv w:val="1"/>
      <w:marLeft w:val="0"/>
      <w:marRight w:val="0"/>
      <w:marTop w:val="0"/>
      <w:marBottom w:val="0"/>
      <w:divBdr>
        <w:top w:val="none" w:sz="0" w:space="0" w:color="auto"/>
        <w:left w:val="none" w:sz="0" w:space="0" w:color="auto"/>
        <w:bottom w:val="none" w:sz="0" w:space="0" w:color="auto"/>
        <w:right w:val="none" w:sz="0" w:space="0" w:color="auto"/>
      </w:divBdr>
    </w:div>
    <w:div w:id="1211577232">
      <w:bodyDiv w:val="1"/>
      <w:marLeft w:val="0"/>
      <w:marRight w:val="0"/>
      <w:marTop w:val="0"/>
      <w:marBottom w:val="0"/>
      <w:divBdr>
        <w:top w:val="none" w:sz="0" w:space="0" w:color="auto"/>
        <w:left w:val="none" w:sz="0" w:space="0" w:color="auto"/>
        <w:bottom w:val="none" w:sz="0" w:space="0" w:color="auto"/>
        <w:right w:val="none" w:sz="0" w:space="0" w:color="auto"/>
      </w:divBdr>
    </w:div>
    <w:div w:id="1353149734">
      <w:bodyDiv w:val="1"/>
      <w:marLeft w:val="0"/>
      <w:marRight w:val="0"/>
      <w:marTop w:val="0"/>
      <w:marBottom w:val="0"/>
      <w:divBdr>
        <w:top w:val="none" w:sz="0" w:space="0" w:color="auto"/>
        <w:left w:val="none" w:sz="0" w:space="0" w:color="auto"/>
        <w:bottom w:val="none" w:sz="0" w:space="0" w:color="auto"/>
        <w:right w:val="none" w:sz="0" w:space="0" w:color="auto"/>
      </w:divBdr>
    </w:div>
    <w:div w:id="1366565614">
      <w:bodyDiv w:val="1"/>
      <w:marLeft w:val="0"/>
      <w:marRight w:val="0"/>
      <w:marTop w:val="0"/>
      <w:marBottom w:val="0"/>
      <w:divBdr>
        <w:top w:val="none" w:sz="0" w:space="0" w:color="auto"/>
        <w:left w:val="none" w:sz="0" w:space="0" w:color="auto"/>
        <w:bottom w:val="none" w:sz="0" w:space="0" w:color="auto"/>
        <w:right w:val="none" w:sz="0" w:space="0" w:color="auto"/>
      </w:divBdr>
    </w:div>
    <w:div w:id="1591084088">
      <w:bodyDiv w:val="1"/>
      <w:marLeft w:val="0"/>
      <w:marRight w:val="0"/>
      <w:marTop w:val="0"/>
      <w:marBottom w:val="0"/>
      <w:divBdr>
        <w:top w:val="none" w:sz="0" w:space="0" w:color="auto"/>
        <w:left w:val="none" w:sz="0" w:space="0" w:color="auto"/>
        <w:bottom w:val="none" w:sz="0" w:space="0" w:color="auto"/>
        <w:right w:val="none" w:sz="0" w:space="0" w:color="auto"/>
      </w:divBdr>
    </w:div>
    <w:div w:id="1793748289">
      <w:bodyDiv w:val="1"/>
      <w:marLeft w:val="0"/>
      <w:marRight w:val="0"/>
      <w:marTop w:val="0"/>
      <w:marBottom w:val="0"/>
      <w:divBdr>
        <w:top w:val="none" w:sz="0" w:space="0" w:color="auto"/>
        <w:left w:val="none" w:sz="0" w:space="0" w:color="auto"/>
        <w:bottom w:val="none" w:sz="0" w:space="0" w:color="auto"/>
        <w:right w:val="none" w:sz="0" w:space="0" w:color="auto"/>
      </w:divBdr>
    </w:div>
    <w:div w:id="18391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pac.org/wp-content/uploads/2019/05/IUPAC-GB3-2012-2ndPrinting-PDFsearchabl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B525-FD47-4FC3-B64F-205FA1AF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1043</Words>
  <Characters>5949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BAPC</dc:creator>
  <cp:keywords/>
  <dc:description/>
  <cp:lastModifiedBy>minoru.mizuhata@outlook.com</cp:lastModifiedBy>
  <cp:revision>14</cp:revision>
  <dcterms:created xsi:type="dcterms:W3CDTF">2020-12-08T01:45:00Z</dcterms:created>
  <dcterms:modified xsi:type="dcterms:W3CDTF">2023-02-22T00:40:00Z</dcterms:modified>
</cp:coreProperties>
</file>